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Таблица замечаний и предложений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публичного обсуждения муниципальной программы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етырех Хуторов</w:t>
      </w:r>
      <w:r w:rsidRPr="00EF1C93">
        <w:rPr>
          <w:rFonts w:ascii="Times New Roman" w:eastAsia="Calibri" w:hAnsi="Times New Roman" w:cs="Times New Roman"/>
          <w:sz w:val="28"/>
          <w:szCs w:val="28"/>
        </w:rPr>
        <w:t xml:space="preserve"> Гулькевичского района </w:t>
      </w:r>
    </w:p>
    <w:p w:rsidR="00EF1C93" w:rsidRPr="00EF1C93" w:rsidRDefault="00EF1C93" w:rsidP="00EF1C93">
      <w:pPr>
        <w:widowControl w:val="0"/>
        <w:tabs>
          <w:tab w:val="left" w:pos="7515"/>
          <w:tab w:val="left" w:pos="8055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742"/>
        <w:gridCol w:w="1692"/>
        <w:gridCol w:w="1862"/>
      </w:tblGrid>
      <w:tr w:rsidR="00EF1C93" w:rsidRPr="00EF1C93" w:rsidTr="009C4B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замечаний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замечаний и предложений</w:t>
            </w:r>
          </w:p>
        </w:tc>
      </w:tr>
      <w:tr w:rsidR="00EF1C93" w:rsidRPr="00EF1C93" w:rsidTr="009C4B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73" w:rsidRPr="007C5673" w:rsidRDefault="000952CA" w:rsidP="007C567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ая</w:t>
            </w:r>
            <w:r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0952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 Союз Четырех Хуторов Гулькевичского района </w:t>
            </w:r>
            <w:r w:rsidRPr="0033330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</w:t>
            </w:r>
            <w:r w:rsidR="007C5673" w:rsidRPr="007C5673">
              <w:rPr>
                <w:rFonts w:ascii="Times New Roman" w:hAnsi="Times New Roman" w:cs="Times New Roman"/>
                <w:sz w:val="28"/>
                <w:szCs w:val="20"/>
              </w:rPr>
              <w:t xml:space="preserve">Социальная поддержка граждан сельского поселения Союз Четырех Хуторов  Гулькевичского района» </w:t>
            </w:r>
          </w:p>
          <w:p w:rsidR="00EF1C93" w:rsidRPr="00EF1C93" w:rsidRDefault="009C41F1" w:rsidP="009C41F1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на 2022 – 2027</w:t>
            </w:r>
            <w:r w:rsidR="007C5673" w:rsidRPr="007C5673">
              <w:rPr>
                <w:rFonts w:ascii="Times New Roman" w:hAnsi="Times New Roman" w:cs="Times New Roman"/>
                <w:sz w:val="28"/>
                <w:szCs w:val="20"/>
              </w:rPr>
              <w:t xml:space="preserve"> годы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93" w:rsidRPr="00EF1C93" w:rsidRDefault="00EF1C93" w:rsidP="00EF1C93">
            <w:pPr>
              <w:widowControl w:val="0"/>
              <w:tabs>
                <w:tab w:val="left" w:pos="7515"/>
                <w:tab w:val="left" w:pos="805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1C9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F1C93" w:rsidRPr="00EF1C93" w:rsidRDefault="00364FA1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Главный</w:t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EF1C93"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пециалист администрации </w:t>
      </w:r>
    </w:p>
    <w:p w:rsid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952CA" w:rsidRPr="00EF1C93" w:rsidRDefault="000952CA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Союз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етырех Хуторов</w:t>
      </w:r>
    </w:p>
    <w:p w:rsidR="00EF1C93" w:rsidRPr="00EF1C93" w:rsidRDefault="00EF1C93" w:rsidP="00EF1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>Гулькевичского района</w:t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EF1C9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952CA">
        <w:rPr>
          <w:rFonts w:ascii="Times New Roman" w:eastAsia="Calibri" w:hAnsi="Times New Roman" w:cs="Times New Roman"/>
          <w:sz w:val="28"/>
          <w:szCs w:val="28"/>
          <w:lang w:eastAsia="ru-RU"/>
        </w:rPr>
        <w:t>Н.М. Сироткина</w:t>
      </w:r>
    </w:p>
    <w:p w:rsidR="00826311" w:rsidRDefault="009C4B2D"/>
    <w:sectPr w:rsidR="0082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27"/>
    <w:rsid w:val="000952CA"/>
    <w:rsid w:val="001B7027"/>
    <w:rsid w:val="0033330C"/>
    <w:rsid w:val="00364FA1"/>
    <w:rsid w:val="007C5673"/>
    <w:rsid w:val="00990E0C"/>
    <w:rsid w:val="009C41F1"/>
    <w:rsid w:val="009C4B2D"/>
    <w:rsid w:val="00B30BD8"/>
    <w:rsid w:val="00C1520F"/>
    <w:rsid w:val="00D12A5B"/>
    <w:rsid w:val="00E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2015-07-22T06:25:00Z</dcterms:created>
  <dcterms:modified xsi:type="dcterms:W3CDTF">2021-09-22T10:34:00Z</dcterms:modified>
</cp:coreProperties>
</file>