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C93" w:rsidRPr="00EF1C93" w:rsidRDefault="00EF1C93" w:rsidP="00EF1C93">
      <w:pPr>
        <w:widowControl w:val="0"/>
        <w:tabs>
          <w:tab w:val="left" w:pos="7515"/>
          <w:tab w:val="left" w:pos="80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1C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Таблица замечаний и предложений </w:t>
      </w:r>
    </w:p>
    <w:p w:rsidR="00EF1C93" w:rsidRPr="00EF1C93" w:rsidRDefault="00EF1C93" w:rsidP="00EF1C93">
      <w:pPr>
        <w:widowControl w:val="0"/>
        <w:tabs>
          <w:tab w:val="left" w:pos="7515"/>
          <w:tab w:val="left" w:pos="80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1C93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результатов публичного обсуждения муниципальной программы</w:t>
      </w:r>
    </w:p>
    <w:p w:rsidR="00EF1C93" w:rsidRPr="00EF1C93" w:rsidRDefault="00EF1C93" w:rsidP="00EF1C93">
      <w:pPr>
        <w:widowControl w:val="0"/>
        <w:tabs>
          <w:tab w:val="left" w:pos="7515"/>
          <w:tab w:val="left" w:pos="80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1C93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Союз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етырех Хуторов</w:t>
      </w:r>
      <w:r w:rsidRPr="00EF1C93">
        <w:rPr>
          <w:rFonts w:ascii="Times New Roman" w:eastAsia="Calibri" w:hAnsi="Times New Roman" w:cs="Times New Roman"/>
          <w:sz w:val="28"/>
          <w:szCs w:val="28"/>
        </w:rPr>
        <w:t xml:space="preserve"> Гулькевичского района </w:t>
      </w:r>
    </w:p>
    <w:p w:rsidR="00EF1C93" w:rsidRPr="00EF1C93" w:rsidRDefault="00EF1C93" w:rsidP="00EF1C93">
      <w:pPr>
        <w:widowControl w:val="0"/>
        <w:tabs>
          <w:tab w:val="left" w:pos="7515"/>
          <w:tab w:val="left" w:pos="805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686"/>
        <w:gridCol w:w="2538"/>
        <w:gridCol w:w="2991"/>
      </w:tblGrid>
      <w:tr w:rsidR="00EF1C93" w:rsidRPr="00EF1C93" w:rsidTr="00B76E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93" w:rsidRPr="00EF1C93" w:rsidRDefault="00EF1C93" w:rsidP="00EF1C93">
            <w:pPr>
              <w:widowControl w:val="0"/>
              <w:tabs>
                <w:tab w:val="left" w:pos="7515"/>
                <w:tab w:val="left" w:pos="80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C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F1C93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EF1C93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93" w:rsidRPr="00EF1C93" w:rsidRDefault="00EF1C93" w:rsidP="00EF1C93">
            <w:pPr>
              <w:widowControl w:val="0"/>
              <w:tabs>
                <w:tab w:val="left" w:pos="7515"/>
                <w:tab w:val="left" w:pos="80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C93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93" w:rsidRPr="00EF1C93" w:rsidRDefault="00EF1C93" w:rsidP="00EF1C93">
            <w:pPr>
              <w:widowControl w:val="0"/>
              <w:tabs>
                <w:tab w:val="left" w:pos="7515"/>
                <w:tab w:val="left" w:pos="80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C93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замечаний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93" w:rsidRPr="00EF1C93" w:rsidRDefault="00EF1C93" w:rsidP="00EF1C93">
            <w:pPr>
              <w:widowControl w:val="0"/>
              <w:tabs>
                <w:tab w:val="left" w:pos="7515"/>
                <w:tab w:val="left" w:pos="80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C93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 рассмотрения замечаний и предложений</w:t>
            </w:r>
          </w:p>
        </w:tc>
      </w:tr>
      <w:tr w:rsidR="00EF1C93" w:rsidRPr="00EF1C93" w:rsidTr="00B76E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93" w:rsidRPr="00EF1C93" w:rsidRDefault="00EF1C93" w:rsidP="00EF1C93">
            <w:pPr>
              <w:widowControl w:val="0"/>
              <w:tabs>
                <w:tab w:val="left" w:pos="7515"/>
                <w:tab w:val="left" w:pos="80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C9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93" w:rsidRPr="00EF1C93" w:rsidRDefault="000952CA" w:rsidP="00A03148">
            <w:pPr>
              <w:widowControl w:val="0"/>
              <w:tabs>
                <w:tab w:val="left" w:pos="7515"/>
                <w:tab w:val="left" w:pos="80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0952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униципальн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ая</w:t>
            </w:r>
            <w:r w:rsidRPr="000952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</w:t>
            </w:r>
            <w:r w:rsidRPr="000952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сельского поселения Союз</w:t>
            </w:r>
            <w:proofErr w:type="gramStart"/>
            <w:r w:rsidRPr="000952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Ч</w:t>
            </w:r>
            <w:proofErr w:type="gramEnd"/>
            <w:r w:rsidRPr="000952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етырех Хуторов Гулькевичского района </w:t>
            </w:r>
            <w:r w:rsidR="00B76E67" w:rsidRPr="00B76E67">
              <w:rPr>
                <w:rFonts w:ascii="Times New Roman" w:hAnsi="Times New Roman" w:cs="Times New Roman"/>
                <w:sz w:val="28"/>
                <w:szCs w:val="20"/>
              </w:rPr>
              <w:t xml:space="preserve"> «</w:t>
            </w:r>
            <w:r w:rsidR="00556644" w:rsidRPr="00556644">
              <w:rPr>
                <w:rFonts w:ascii="Times New Roman" w:hAnsi="Times New Roman" w:cs="Times New Roman"/>
                <w:sz w:val="28"/>
                <w:szCs w:val="20"/>
              </w:rPr>
              <w:t>Информационное освещение деятельности органов местного самоуправления сельского поселения Союз Четырех Хуторов Гулькевичского района</w:t>
            </w:r>
            <w:bookmarkStart w:id="0" w:name="_GoBack"/>
            <w:bookmarkEnd w:id="0"/>
            <w:r w:rsidR="00B76E67" w:rsidRPr="00B76E67">
              <w:rPr>
                <w:rFonts w:ascii="Times New Roman" w:hAnsi="Times New Roman" w:cs="Times New Roman"/>
                <w:sz w:val="28"/>
                <w:szCs w:val="20"/>
              </w:rPr>
              <w:t xml:space="preserve">»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93" w:rsidRPr="00EF1C93" w:rsidRDefault="00EF1C93" w:rsidP="00EF1C93">
            <w:pPr>
              <w:widowControl w:val="0"/>
              <w:tabs>
                <w:tab w:val="left" w:pos="7515"/>
                <w:tab w:val="left" w:pos="80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C93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93" w:rsidRPr="00EF1C93" w:rsidRDefault="00EF1C93" w:rsidP="00EF1C93">
            <w:pPr>
              <w:widowControl w:val="0"/>
              <w:tabs>
                <w:tab w:val="left" w:pos="7515"/>
                <w:tab w:val="left" w:pos="80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C9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EF1C93" w:rsidRPr="00EF1C93" w:rsidRDefault="00EF1C93" w:rsidP="00EF1C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F1C93" w:rsidRPr="00EF1C93" w:rsidRDefault="00EF1C93" w:rsidP="00EF1C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F1C93" w:rsidRPr="00EF1C93" w:rsidRDefault="004A0209" w:rsidP="00EF1C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Главный специалист</w:t>
      </w:r>
      <w:r w:rsidR="00EF1C93" w:rsidRPr="00EF1C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EF1C93" w:rsidRDefault="00EF1C93" w:rsidP="00EF1C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1C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0952CA" w:rsidRPr="00EF1C93" w:rsidRDefault="000952CA" w:rsidP="00EF1C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Союз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етырех Хуторов</w:t>
      </w:r>
    </w:p>
    <w:p w:rsidR="00EF1C93" w:rsidRPr="00EF1C93" w:rsidRDefault="00EF1C93" w:rsidP="00EF1C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1C93">
        <w:rPr>
          <w:rFonts w:ascii="Times New Roman" w:eastAsia="Calibri" w:hAnsi="Times New Roman" w:cs="Times New Roman"/>
          <w:sz w:val="28"/>
          <w:szCs w:val="28"/>
          <w:lang w:eastAsia="ru-RU"/>
        </w:rPr>
        <w:t>Гулькевичского района</w:t>
      </w:r>
      <w:r w:rsidRPr="00EF1C9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F1C9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F1C9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F1C9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F1C9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F1C9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F1C9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0952CA">
        <w:rPr>
          <w:rFonts w:ascii="Times New Roman" w:eastAsia="Calibri" w:hAnsi="Times New Roman" w:cs="Times New Roman"/>
          <w:sz w:val="28"/>
          <w:szCs w:val="28"/>
          <w:lang w:eastAsia="ru-RU"/>
        </w:rPr>
        <w:t>Н.М. Сироткина</w:t>
      </w:r>
    </w:p>
    <w:p w:rsidR="00826311" w:rsidRDefault="00556644"/>
    <w:sectPr w:rsidR="00826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027"/>
    <w:rsid w:val="000952CA"/>
    <w:rsid w:val="001B7027"/>
    <w:rsid w:val="0033330C"/>
    <w:rsid w:val="004A0209"/>
    <w:rsid w:val="00556644"/>
    <w:rsid w:val="00990E0C"/>
    <w:rsid w:val="00A03148"/>
    <w:rsid w:val="00B30BD8"/>
    <w:rsid w:val="00B76E67"/>
    <w:rsid w:val="00B90A39"/>
    <w:rsid w:val="00C1520F"/>
    <w:rsid w:val="00D12A5B"/>
    <w:rsid w:val="00EF1C93"/>
    <w:rsid w:val="00F6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531</Characters>
  <Application>Microsoft Office Word</Application>
  <DocSecurity>0</DocSecurity>
  <Lines>4</Lines>
  <Paragraphs>1</Paragraphs>
  <ScaleCrop>false</ScaleCrop>
  <Company>SPecialiST RePack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2015-07-22T06:25:00Z</dcterms:created>
  <dcterms:modified xsi:type="dcterms:W3CDTF">2025-05-26T07:54:00Z</dcterms:modified>
</cp:coreProperties>
</file>