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4D" w:rsidRDefault="00467EB9" w:rsidP="00E37611">
      <w:pPr>
        <w:suppressAutoHyphens/>
        <w:autoSpaceDN w:val="0"/>
        <w:jc w:val="center"/>
        <w:rPr>
          <w:b/>
          <w:sz w:val="28"/>
          <w:szCs w:val="28"/>
          <w:lang w:eastAsia="ar-SA"/>
        </w:rPr>
      </w:pPr>
      <w:r w:rsidRPr="00467EB9">
        <w:rPr>
          <w:b/>
          <w:sz w:val="28"/>
          <w:szCs w:val="28"/>
          <w:lang w:eastAsia="ar-SA"/>
        </w:rPr>
        <w:t xml:space="preserve">АДМИНИСТРАЦИЯ </w:t>
      </w:r>
      <w:r w:rsidR="00F77ECC">
        <w:rPr>
          <w:b/>
          <w:sz w:val="28"/>
          <w:szCs w:val="28"/>
          <w:lang w:eastAsia="ar-SA"/>
        </w:rPr>
        <w:t>СЕЛЬСКОГО</w:t>
      </w:r>
      <w:r w:rsidRPr="00467EB9">
        <w:rPr>
          <w:b/>
          <w:sz w:val="28"/>
          <w:szCs w:val="28"/>
          <w:lang w:eastAsia="ar-SA"/>
        </w:rPr>
        <w:t xml:space="preserve"> ПОСЕЛЕНИЯ</w:t>
      </w:r>
    </w:p>
    <w:p w:rsidR="00467EB9" w:rsidRPr="00467EB9" w:rsidRDefault="0007464D" w:rsidP="00467EB9">
      <w:pPr>
        <w:suppressAutoHyphens/>
        <w:autoSpaceDN w:val="0"/>
        <w:jc w:val="center"/>
        <w:rPr>
          <w:b/>
          <w:sz w:val="28"/>
          <w:szCs w:val="28"/>
          <w:lang w:eastAsia="ar-SA"/>
        </w:rPr>
      </w:pPr>
      <w:r>
        <w:rPr>
          <w:b/>
          <w:sz w:val="28"/>
          <w:szCs w:val="28"/>
          <w:lang w:eastAsia="ar-SA"/>
        </w:rPr>
        <w:t xml:space="preserve">СОЮЗ ЧЕТЫРЕХ ХУТОРОВ </w:t>
      </w:r>
    </w:p>
    <w:p w:rsidR="00467EB9" w:rsidRDefault="007604FD" w:rsidP="00467EB9">
      <w:pPr>
        <w:suppressAutoHyphens/>
        <w:autoSpaceDN w:val="0"/>
        <w:jc w:val="center"/>
        <w:rPr>
          <w:b/>
          <w:sz w:val="28"/>
          <w:szCs w:val="28"/>
          <w:lang w:eastAsia="ar-SA"/>
        </w:rPr>
      </w:pPr>
      <w:r>
        <w:rPr>
          <w:b/>
          <w:sz w:val="28"/>
          <w:szCs w:val="28"/>
          <w:lang w:eastAsia="ar-SA"/>
        </w:rPr>
        <w:t>ГУЛЬКЕВИЧСКОГО</w:t>
      </w:r>
      <w:r w:rsidR="00467EB9" w:rsidRPr="00467EB9">
        <w:rPr>
          <w:b/>
          <w:sz w:val="28"/>
          <w:szCs w:val="28"/>
          <w:lang w:eastAsia="ar-SA"/>
        </w:rPr>
        <w:t xml:space="preserve"> РАЙОНА</w:t>
      </w:r>
    </w:p>
    <w:p w:rsidR="00F77ECC" w:rsidRPr="00467EB9" w:rsidRDefault="00F77ECC" w:rsidP="00467EB9">
      <w:pPr>
        <w:suppressAutoHyphens/>
        <w:autoSpaceDN w:val="0"/>
        <w:jc w:val="center"/>
        <w:rPr>
          <w:b/>
          <w:sz w:val="28"/>
          <w:szCs w:val="28"/>
          <w:lang w:eastAsia="ar-SA"/>
        </w:rPr>
      </w:pPr>
    </w:p>
    <w:p w:rsidR="00467EB9" w:rsidRPr="0007464D" w:rsidRDefault="00467EB9" w:rsidP="00467EB9">
      <w:pPr>
        <w:suppressAutoHyphens/>
        <w:autoSpaceDN w:val="0"/>
        <w:jc w:val="center"/>
        <w:rPr>
          <w:b/>
          <w:sz w:val="32"/>
          <w:szCs w:val="32"/>
          <w:lang w:eastAsia="ar-SA"/>
        </w:rPr>
      </w:pPr>
      <w:r w:rsidRPr="0007464D">
        <w:rPr>
          <w:b/>
          <w:sz w:val="32"/>
          <w:szCs w:val="32"/>
          <w:lang w:eastAsia="ar-SA"/>
        </w:rPr>
        <w:t>ПОСТАНОВЛЕНИЕ</w:t>
      </w:r>
    </w:p>
    <w:p w:rsidR="00E37611" w:rsidRDefault="00E37611" w:rsidP="00467EB9">
      <w:pPr>
        <w:suppressAutoHyphens/>
        <w:autoSpaceDN w:val="0"/>
        <w:jc w:val="center"/>
        <w:rPr>
          <w:sz w:val="28"/>
          <w:szCs w:val="28"/>
          <w:lang w:eastAsia="ar-SA"/>
        </w:rPr>
      </w:pPr>
      <w:bookmarkStart w:id="0" w:name="_GoBack"/>
      <w:bookmarkEnd w:id="0"/>
    </w:p>
    <w:p w:rsidR="00467EB9" w:rsidRPr="00917EF8" w:rsidRDefault="00E37611" w:rsidP="00E37611">
      <w:pPr>
        <w:suppressAutoHyphens/>
        <w:autoSpaceDN w:val="0"/>
        <w:rPr>
          <w:sz w:val="28"/>
          <w:szCs w:val="28"/>
          <w:u w:val="single"/>
          <w:lang w:eastAsia="ar-SA"/>
        </w:rPr>
      </w:pPr>
      <w:r w:rsidRPr="00467EB9">
        <w:rPr>
          <w:sz w:val="28"/>
          <w:szCs w:val="28"/>
          <w:lang w:eastAsia="ar-SA"/>
        </w:rPr>
        <w:t>О</w:t>
      </w:r>
      <w:r w:rsidR="00467EB9" w:rsidRPr="00467EB9">
        <w:rPr>
          <w:sz w:val="28"/>
          <w:szCs w:val="28"/>
          <w:lang w:eastAsia="ar-SA"/>
        </w:rPr>
        <w:t>т</w:t>
      </w:r>
      <w:r>
        <w:rPr>
          <w:sz w:val="28"/>
          <w:szCs w:val="28"/>
          <w:lang w:eastAsia="ar-SA"/>
        </w:rPr>
        <w:t xml:space="preserve">  </w:t>
      </w:r>
      <w:r w:rsidR="00917EF8">
        <w:rPr>
          <w:sz w:val="28"/>
          <w:szCs w:val="28"/>
          <w:u w:val="single"/>
          <w:lang w:eastAsia="ar-SA"/>
        </w:rPr>
        <w:t>13.11.2015 горда</w:t>
      </w:r>
      <w:r w:rsidR="00467EB9" w:rsidRPr="00467EB9">
        <w:rPr>
          <w:sz w:val="28"/>
          <w:szCs w:val="28"/>
          <w:lang w:eastAsia="ar-SA"/>
        </w:rPr>
        <w:tab/>
      </w:r>
      <w:r w:rsidR="00467EB9" w:rsidRPr="00467EB9">
        <w:rPr>
          <w:sz w:val="28"/>
          <w:szCs w:val="28"/>
          <w:lang w:eastAsia="ar-SA"/>
        </w:rPr>
        <w:tab/>
      </w:r>
      <w:r w:rsidR="00467EB9" w:rsidRPr="00467EB9">
        <w:rPr>
          <w:sz w:val="28"/>
          <w:szCs w:val="28"/>
          <w:lang w:eastAsia="ar-SA"/>
        </w:rPr>
        <w:tab/>
        <w:t xml:space="preserve">               </w:t>
      </w:r>
      <w:r>
        <w:rPr>
          <w:sz w:val="28"/>
          <w:szCs w:val="28"/>
          <w:lang w:eastAsia="ar-SA"/>
        </w:rPr>
        <w:t xml:space="preserve">                                       </w:t>
      </w:r>
      <w:r w:rsidR="00F77ECC">
        <w:rPr>
          <w:sz w:val="28"/>
          <w:szCs w:val="28"/>
          <w:lang w:eastAsia="ar-SA"/>
        </w:rPr>
        <w:t xml:space="preserve"> № </w:t>
      </w:r>
      <w:r w:rsidR="00917EF8">
        <w:rPr>
          <w:sz w:val="28"/>
          <w:szCs w:val="28"/>
          <w:u w:val="single"/>
          <w:lang w:eastAsia="ar-SA"/>
        </w:rPr>
        <w:t>97</w:t>
      </w:r>
    </w:p>
    <w:p w:rsidR="009D3BE9" w:rsidRDefault="009D3BE9" w:rsidP="00C87016">
      <w:pPr>
        <w:jc w:val="center"/>
        <w:rPr>
          <w:sz w:val="28"/>
          <w:szCs w:val="28"/>
          <w:lang w:eastAsia="ar-SA"/>
        </w:rPr>
      </w:pPr>
    </w:p>
    <w:p w:rsidR="00F77ECC" w:rsidRPr="0007464D" w:rsidRDefault="0007464D" w:rsidP="00C87016">
      <w:pPr>
        <w:jc w:val="center"/>
        <w:rPr>
          <w:sz w:val="24"/>
          <w:szCs w:val="24"/>
          <w:lang w:eastAsia="ar-SA"/>
        </w:rPr>
      </w:pPr>
      <w:proofErr w:type="spellStart"/>
      <w:r>
        <w:rPr>
          <w:sz w:val="24"/>
          <w:szCs w:val="24"/>
          <w:lang w:eastAsia="ar-SA"/>
        </w:rPr>
        <w:t>хут</w:t>
      </w:r>
      <w:proofErr w:type="spellEnd"/>
      <w:r>
        <w:rPr>
          <w:sz w:val="24"/>
          <w:szCs w:val="24"/>
          <w:lang w:eastAsia="ar-SA"/>
        </w:rPr>
        <w:t>. Чаплыгин</w:t>
      </w:r>
    </w:p>
    <w:p w:rsidR="00F77ECC" w:rsidRDefault="00F77ECC" w:rsidP="00C87016">
      <w:pPr>
        <w:jc w:val="center"/>
        <w:rPr>
          <w:sz w:val="24"/>
          <w:szCs w:val="24"/>
        </w:rPr>
      </w:pPr>
    </w:p>
    <w:p w:rsidR="009D3BE9" w:rsidRDefault="009D3BE9" w:rsidP="00C87016">
      <w:pPr>
        <w:jc w:val="center"/>
        <w:rPr>
          <w:sz w:val="24"/>
          <w:szCs w:val="24"/>
        </w:rPr>
      </w:pPr>
    </w:p>
    <w:p w:rsidR="00816E4A" w:rsidRPr="00816E4A" w:rsidRDefault="00816E4A" w:rsidP="009D3379">
      <w:pPr>
        <w:widowControl w:val="0"/>
        <w:suppressAutoHyphens/>
        <w:autoSpaceDE w:val="0"/>
        <w:jc w:val="center"/>
        <w:rPr>
          <w:b/>
          <w:sz w:val="28"/>
          <w:szCs w:val="28"/>
        </w:rPr>
      </w:pPr>
      <w:r w:rsidRPr="00AB5C95">
        <w:rPr>
          <w:b/>
          <w:sz w:val="28"/>
          <w:szCs w:val="28"/>
          <w:lang w:eastAsia="ar-SA"/>
        </w:rPr>
        <w:t xml:space="preserve">Об утверждении административного регламента </w:t>
      </w:r>
      <w:r w:rsidR="00CC26CB" w:rsidRPr="00CC26CB">
        <w:rPr>
          <w:b/>
          <w:sz w:val="28"/>
          <w:szCs w:val="28"/>
          <w:lang w:eastAsia="ar-SA"/>
        </w:rPr>
        <w:t xml:space="preserve">по исполнению муниципальной функции по осуществлению муниципального контроля </w:t>
      </w:r>
      <w:r w:rsidRPr="00AB5C95">
        <w:rPr>
          <w:b/>
          <w:sz w:val="28"/>
          <w:szCs w:val="28"/>
          <w:lang w:eastAsia="ar-SA"/>
        </w:rPr>
        <w:t>«</w:t>
      </w:r>
      <w:r w:rsidR="00AB5C95" w:rsidRPr="00AB5C95">
        <w:rPr>
          <w:b/>
          <w:sz w:val="28"/>
          <w:szCs w:val="28"/>
        </w:rPr>
        <w:t>Осуществление муниципального контроля в области торговой деятельности</w:t>
      </w:r>
      <w:r w:rsidRPr="00816E4A">
        <w:rPr>
          <w:b/>
          <w:sz w:val="28"/>
          <w:szCs w:val="28"/>
        </w:rPr>
        <w:t>»</w:t>
      </w:r>
    </w:p>
    <w:p w:rsidR="00816E4A" w:rsidRPr="009D3BE9" w:rsidRDefault="00816E4A" w:rsidP="00816E4A">
      <w:pPr>
        <w:widowControl w:val="0"/>
        <w:suppressAutoHyphens/>
        <w:autoSpaceDE w:val="0"/>
        <w:jc w:val="center"/>
        <w:rPr>
          <w:b/>
          <w:sz w:val="16"/>
          <w:szCs w:val="16"/>
          <w:lang w:eastAsia="ar-SA"/>
        </w:rPr>
      </w:pPr>
    </w:p>
    <w:p w:rsidR="00623EE7" w:rsidRPr="00816E4A" w:rsidRDefault="00623EE7" w:rsidP="00816E4A">
      <w:pPr>
        <w:widowControl w:val="0"/>
        <w:suppressAutoHyphens/>
        <w:autoSpaceDE w:val="0"/>
        <w:jc w:val="center"/>
        <w:rPr>
          <w:b/>
          <w:sz w:val="28"/>
          <w:szCs w:val="28"/>
          <w:lang w:eastAsia="ar-SA"/>
        </w:rPr>
      </w:pPr>
    </w:p>
    <w:p w:rsidR="00816E4A" w:rsidRPr="00CC26CB" w:rsidRDefault="00816E4A" w:rsidP="009D3BE9">
      <w:pPr>
        <w:widowControl w:val="0"/>
        <w:tabs>
          <w:tab w:val="left" w:pos="851"/>
        </w:tabs>
        <w:suppressAutoHyphens/>
        <w:autoSpaceDE w:val="0"/>
        <w:ind w:firstLine="709"/>
        <w:jc w:val="both"/>
        <w:rPr>
          <w:sz w:val="28"/>
          <w:szCs w:val="28"/>
          <w:lang w:eastAsia="ar-SA"/>
        </w:rPr>
      </w:pPr>
      <w:proofErr w:type="gramStart"/>
      <w:r w:rsidRPr="00816E4A">
        <w:rPr>
          <w:sz w:val="28"/>
          <w:szCs w:val="28"/>
          <w:lang w:eastAsia="ar-SA"/>
        </w:rPr>
        <w:t>В соответствии с Федеральным законом от 27 июля 2010 года № 210-ФЗ «Об организации предоставления муниципальных услуг»,</w:t>
      </w:r>
      <w:r w:rsidRPr="00816E4A">
        <w:rPr>
          <w:sz w:val="28"/>
          <w:szCs w:val="28"/>
        </w:rPr>
        <w:t xml:space="preserve"> </w:t>
      </w:r>
      <w:r w:rsidR="00850225">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850225" w:rsidRPr="008F2334">
        <w:rPr>
          <w:sz w:val="28"/>
          <w:szCs w:val="28"/>
        </w:rPr>
        <w:t>Федеральным законом Российской Федерации №</w:t>
      </w:r>
      <w:r w:rsidR="00850225">
        <w:rPr>
          <w:sz w:val="28"/>
          <w:szCs w:val="28"/>
        </w:rPr>
        <w:t xml:space="preserve"> </w:t>
      </w:r>
      <w:r w:rsidR="00850225" w:rsidRPr="008F2334">
        <w:rPr>
          <w:sz w:val="28"/>
          <w:szCs w:val="28"/>
        </w:rPr>
        <w:t>294-ФЗ от 26 декабря 2008 года «О защите прав юридических лиц и индивидуальных предпринимателей при осуществлении</w:t>
      </w:r>
      <w:proofErr w:type="gramEnd"/>
      <w:r w:rsidR="00850225" w:rsidRPr="008F2334">
        <w:rPr>
          <w:sz w:val="28"/>
          <w:szCs w:val="28"/>
        </w:rPr>
        <w:t xml:space="preserve"> </w:t>
      </w:r>
      <w:r w:rsidR="00850225" w:rsidRPr="00CC26CB">
        <w:rPr>
          <w:sz w:val="28"/>
          <w:szCs w:val="28"/>
        </w:rPr>
        <w:t xml:space="preserve">государственного контроля (надзора) и муниципального контроля», </w:t>
      </w:r>
      <w:r w:rsidR="00387BA5" w:rsidRPr="00CC26CB">
        <w:rPr>
          <w:sz w:val="28"/>
          <w:szCs w:val="28"/>
        </w:rPr>
        <w:t>ру</w:t>
      </w:r>
      <w:r w:rsidR="00383E98">
        <w:rPr>
          <w:sz w:val="28"/>
          <w:szCs w:val="28"/>
        </w:rPr>
        <w:t>ководствуясь уставом</w:t>
      </w:r>
      <w:r w:rsidR="00C14BFC">
        <w:rPr>
          <w:sz w:val="28"/>
          <w:szCs w:val="28"/>
        </w:rPr>
        <w:t xml:space="preserve"> </w:t>
      </w:r>
      <w:r w:rsidR="00F77ECC" w:rsidRPr="00CC26CB">
        <w:rPr>
          <w:sz w:val="28"/>
          <w:szCs w:val="28"/>
          <w:lang w:eastAsia="ar-SA"/>
        </w:rPr>
        <w:t>сельского</w:t>
      </w:r>
      <w:r w:rsidR="00850225" w:rsidRPr="00CC26CB">
        <w:rPr>
          <w:sz w:val="28"/>
          <w:szCs w:val="28"/>
          <w:lang w:eastAsia="ar-SA"/>
        </w:rPr>
        <w:t xml:space="preserve"> </w:t>
      </w:r>
      <w:r w:rsidR="00C14BFC">
        <w:rPr>
          <w:sz w:val="28"/>
          <w:szCs w:val="28"/>
          <w:lang w:eastAsia="ar-SA"/>
        </w:rPr>
        <w:t xml:space="preserve"> поселения Союз Четырех Хуторов Гулькевичского </w:t>
      </w:r>
      <w:r w:rsidRPr="00CC26CB">
        <w:rPr>
          <w:sz w:val="28"/>
          <w:szCs w:val="28"/>
          <w:lang w:eastAsia="ar-SA"/>
        </w:rPr>
        <w:t xml:space="preserve">района, </w:t>
      </w:r>
      <w:proofErr w:type="gramStart"/>
      <w:r w:rsidRPr="00CC26CB">
        <w:rPr>
          <w:sz w:val="28"/>
          <w:szCs w:val="28"/>
          <w:lang w:eastAsia="ar-SA"/>
        </w:rPr>
        <w:t>п</w:t>
      </w:r>
      <w:proofErr w:type="gramEnd"/>
      <w:r w:rsidRPr="00CC26CB">
        <w:rPr>
          <w:sz w:val="28"/>
          <w:szCs w:val="28"/>
          <w:lang w:eastAsia="ar-SA"/>
        </w:rPr>
        <w:t xml:space="preserve"> о с т а н о в л я </w:t>
      </w:r>
      <w:r w:rsidR="00387BA5" w:rsidRPr="00CC26CB">
        <w:rPr>
          <w:sz w:val="28"/>
          <w:szCs w:val="28"/>
          <w:lang w:eastAsia="ar-SA"/>
        </w:rPr>
        <w:t>ю</w:t>
      </w:r>
      <w:r w:rsidRPr="00CC26CB">
        <w:rPr>
          <w:sz w:val="28"/>
          <w:szCs w:val="28"/>
          <w:lang w:eastAsia="ar-SA"/>
        </w:rPr>
        <w:t>:</w:t>
      </w:r>
    </w:p>
    <w:p w:rsidR="00995AF1" w:rsidRDefault="00816E4A" w:rsidP="009D3BE9">
      <w:pPr>
        <w:ind w:firstLine="709"/>
        <w:jc w:val="both"/>
        <w:rPr>
          <w:sz w:val="28"/>
          <w:szCs w:val="28"/>
          <w:lang w:eastAsia="ar-SA"/>
        </w:rPr>
      </w:pPr>
      <w:r w:rsidRPr="00CC26CB">
        <w:rPr>
          <w:sz w:val="28"/>
          <w:szCs w:val="28"/>
          <w:lang w:eastAsia="ar-SA"/>
        </w:rPr>
        <w:t xml:space="preserve">1. </w:t>
      </w:r>
      <w:r w:rsidRPr="00CC26CB">
        <w:rPr>
          <w:sz w:val="28"/>
          <w:szCs w:val="28"/>
          <w:shd w:val="clear" w:color="auto" w:fill="FFFFFF"/>
        </w:rPr>
        <w:t xml:space="preserve">Утвердить административный регламент </w:t>
      </w:r>
      <w:r w:rsidR="00CC26CB"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r w:rsidR="00995AF1" w:rsidRPr="00995AF1">
        <w:rPr>
          <w:sz w:val="28"/>
          <w:szCs w:val="28"/>
          <w:lang w:eastAsia="ar-SA"/>
        </w:rPr>
        <w:t xml:space="preserve"> (прилагается).</w:t>
      </w:r>
    </w:p>
    <w:p w:rsidR="00C14BFC" w:rsidRDefault="00B51916" w:rsidP="00C14BFC">
      <w:pPr>
        <w:ind w:firstLine="709"/>
        <w:jc w:val="both"/>
        <w:rPr>
          <w:sz w:val="28"/>
          <w:szCs w:val="28"/>
        </w:rPr>
      </w:pPr>
      <w:r w:rsidRPr="00B51916">
        <w:rPr>
          <w:sz w:val="28"/>
          <w:szCs w:val="28"/>
          <w:lang w:eastAsia="ar-SA"/>
        </w:rPr>
        <w:t>2.</w:t>
      </w:r>
      <w:r w:rsidR="00850225" w:rsidRPr="008F2334">
        <w:rPr>
          <w:sz w:val="28"/>
          <w:szCs w:val="28"/>
        </w:rPr>
        <w:t xml:space="preserve"> </w:t>
      </w:r>
      <w:r w:rsidR="00C14BFC">
        <w:rPr>
          <w:sz w:val="28"/>
          <w:szCs w:val="28"/>
        </w:rPr>
        <w:t>Официально обнародовать настоящее постановление путем доведения до всеобщего сведения граждан, проживающих на территории сельского поселения Союз Четырех Хуторов Гулькевичского района  посредством размещения его в специальных установленных местах</w:t>
      </w:r>
      <w:proofErr w:type="gramStart"/>
      <w:r w:rsidR="00C14BFC">
        <w:rPr>
          <w:sz w:val="28"/>
          <w:szCs w:val="28"/>
        </w:rPr>
        <w:t xml:space="preserve"> :</w:t>
      </w:r>
      <w:proofErr w:type="gramEnd"/>
    </w:p>
    <w:p w:rsidR="00C14BFC" w:rsidRDefault="00C14BFC" w:rsidP="00C14BFC">
      <w:pPr>
        <w:jc w:val="both"/>
        <w:rPr>
          <w:sz w:val="28"/>
          <w:szCs w:val="28"/>
        </w:rPr>
      </w:pPr>
      <w:r>
        <w:rPr>
          <w:sz w:val="28"/>
          <w:szCs w:val="28"/>
        </w:rPr>
        <w:tab/>
        <w:t>- на прилегающей территории к зданию администрации ООО «Маяк революции» Гулькевичского района  по адресу</w:t>
      </w:r>
      <w:proofErr w:type="gramStart"/>
      <w:r>
        <w:rPr>
          <w:sz w:val="28"/>
          <w:szCs w:val="28"/>
        </w:rPr>
        <w:t xml:space="preserve"> :</w:t>
      </w:r>
      <w:proofErr w:type="gramEnd"/>
      <w:r>
        <w:rPr>
          <w:sz w:val="28"/>
          <w:szCs w:val="28"/>
        </w:rPr>
        <w:t xml:space="preserve"> хутор Чаплыгин, ул. Советская, 19 ;</w:t>
      </w:r>
    </w:p>
    <w:p w:rsidR="00C14BFC" w:rsidRDefault="00C14BFC" w:rsidP="00C14BFC">
      <w:pPr>
        <w:jc w:val="both"/>
        <w:rPr>
          <w:sz w:val="28"/>
          <w:szCs w:val="28"/>
        </w:rPr>
      </w:pPr>
      <w:r>
        <w:rPr>
          <w:sz w:val="28"/>
          <w:szCs w:val="28"/>
        </w:rPr>
        <w:tab/>
        <w:t xml:space="preserve">- в помещении  сельской библиотеки муниципального казенного учреждения культуры  сельский Дом культуры  хутора Чаплыгин  Гулькевичского района  расположенного  по адресу: х. Чаплыгин,                     ул. </w:t>
      </w:r>
      <w:proofErr w:type="gramStart"/>
      <w:r>
        <w:rPr>
          <w:sz w:val="28"/>
          <w:szCs w:val="28"/>
        </w:rPr>
        <w:t>Советская</w:t>
      </w:r>
      <w:proofErr w:type="gramEnd"/>
      <w:r>
        <w:rPr>
          <w:sz w:val="28"/>
          <w:szCs w:val="28"/>
        </w:rPr>
        <w:t xml:space="preserve"> , 21;</w:t>
      </w:r>
    </w:p>
    <w:p w:rsidR="00C14BFC" w:rsidRDefault="00C14BFC" w:rsidP="00C14BFC">
      <w:pPr>
        <w:jc w:val="both"/>
        <w:rPr>
          <w:sz w:val="28"/>
          <w:szCs w:val="28"/>
        </w:rPr>
      </w:pPr>
      <w:r>
        <w:rPr>
          <w:sz w:val="28"/>
          <w:szCs w:val="28"/>
        </w:rPr>
        <w:tab/>
        <w:t xml:space="preserve">- в здании магазина «Мечта» индивидуального предпринимателя Федюнина  С.А., расположенного по адресу:  х. Чаплыгин ул. Советская , 54; </w:t>
      </w:r>
    </w:p>
    <w:p w:rsidR="00C14BFC" w:rsidRDefault="00C14BFC" w:rsidP="00C14BFC">
      <w:pPr>
        <w:jc w:val="both"/>
        <w:rPr>
          <w:sz w:val="28"/>
          <w:szCs w:val="28"/>
        </w:rPr>
      </w:pPr>
      <w:r>
        <w:rPr>
          <w:sz w:val="28"/>
          <w:szCs w:val="28"/>
        </w:rPr>
        <w:tab/>
      </w:r>
      <w:proofErr w:type="gramStart"/>
      <w:r>
        <w:rPr>
          <w:sz w:val="28"/>
          <w:szCs w:val="28"/>
        </w:rPr>
        <w:t>- в здании магазина «Огонек» индивидуального предпринимателя Зозулина  А.Н., расположенного по адресу: х. Чаплыгин ул. Школьная , 39;</w:t>
      </w:r>
      <w:proofErr w:type="gramEnd"/>
    </w:p>
    <w:p w:rsidR="00C14BFC" w:rsidRDefault="00C14BFC" w:rsidP="00C14BFC">
      <w:pPr>
        <w:jc w:val="both"/>
        <w:rPr>
          <w:sz w:val="28"/>
          <w:szCs w:val="28"/>
        </w:rPr>
      </w:pPr>
      <w:r>
        <w:rPr>
          <w:sz w:val="28"/>
          <w:szCs w:val="28"/>
        </w:rPr>
        <w:lastRenderedPageBreak/>
        <w:t xml:space="preserve">          - в помещении здания муниципального учреждения здравоохранения Центральной  районной больницы Гулькевичского района  </w:t>
      </w:r>
      <w:proofErr w:type="spellStart"/>
      <w:r>
        <w:rPr>
          <w:sz w:val="28"/>
          <w:szCs w:val="28"/>
        </w:rPr>
        <w:t>Чаплыгинской</w:t>
      </w:r>
      <w:proofErr w:type="spellEnd"/>
      <w:r>
        <w:rPr>
          <w:sz w:val="28"/>
          <w:szCs w:val="28"/>
        </w:rPr>
        <w:t xml:space="preserve"> амбулатории по адресу: х. Чаплыгин, ул. Ленина, 1а;</w:t>
      </w:r>
    </w:p>
    <w:p w:rsidR="00850225" w:rsidRPr="008F2334" w:rsidRDefault="00C14BFC" w:rsidP="00C14BFC">
      <w:pPr>
        <w:widowControl w:val="0"/>
        <w:ind w:firstLine="720"/>
        <w:jc w:val="both"/>
        <w:rPr>
          <w:sz w:val="28"/>
          <w:szCs w:val="28"/>
        </w:rPr>
      </w:pPr>
      <w:r>
        <w:rPr>
          <w:color w:val="000000"/>
          <w:sz w:val="28"/>
          <w:szCs w:val="28"/>
        </w:rPr>
        <w:t xml:space="preserve">- </w:t>
      </w:r>
      <w:r>
        <w:rPr>
          <w:sz w:val="28"/>
          <w:szCs w:val="28"/>
        </w:rPr>
        <w:t>разместить на официальном сайте администрации сельского поселения Союз</w:t>
      </w:r>
      <w:proofErr w:type="gramStart"/>
      <w:r>
        <w:rPr>
          <w:sz w:val="28"/>
          <w:szCs w:val="28"/>
        </w:rPr>
        <w:t xml:space="preserve"> Ч</w:t>
      </w:r>
      <w:proofErr w:type="gramEnd"/>
      <w:r>
        <w:rPr>
          <w:sz w:val="28"/>
          <w:szCs w:val="28"/>
        </w:rPr>
        <w:t>етырех Хуторов Гулькевичского района.</w:t>
      </w:r>
    </w:p>
    <w:p w:rsidR="00850225" w:rsidRPr="008F2334" w:rsidRDefault="00850225" w:rsidP="009D3BE9">
      <w:pPr>
        <w:widowControl w:val="0"/>
        <w:autoSpaceDE w:val="0"/>
        <w:autoSpaceDN w:val="0"/>
        <w:adjustRightInd w:val="0"/>
        <w:ind w:firstLine="709"/>
        <w:jc w:val="both"/>
        <w:rPr>
          <w:sz w:val="28"/>
          <w:szCs w:val="28"/>
        </w:rPr>
      </w:pPr>
      <w:r w:rsidRPr="008F2334">
        <w:rPr>
          <w:sz w:val="28"/>
          <w:szCs w:val="28"/>
        </w:rPr>
        <w:t xml:space="preserve">3. </w:t>
      </w:r>
      <w:proofErr w:type="gramStart"/>
      <w:r w:rsidRPr="008F2334">
        <w:rPr>
          <w:sz w:val="28"/>
          <w:szCs w:val="28"/>
        </w:rPr>
        <w:t>Контроль за</w:t>
      </w:r>
      <w:proofErr w:type="gramEnd"/>
      <w:r w:rsidRPr="008F2334">
        <w:rPr>
          <w:sz w:val="28"/>
          <w:szCs w:val="28"/>
        </w:rPr>
        <w:t xml:space="preserve"> выполнением настоящего постановления </w:t>
      </w:r>
      <w:r w:rsidR="009D3BE9">
        <w:rPr>
          <w:sz w:val="28"/>
          <w:szCs w:val="28"/>
        </w:rPr>
        <w:t>оставляю за собой.</w:t>
      </w:r>
    </w:p>
    <w:p w:rsidR="00850225" w:rsidRPr="008F2334" w:rsidRDefault="00850225" w:rsidP="009D3BE9">
      <w:pPr>
        <w:widowControl w:val="0"/>
        <w:autoSpaceDE w:val="0"/>
        <w:autoSpaceDN w:val="0"/>
        <w:adjustRightInd w:val="0"/>
        <w:ind w:firstLine="709"/>
        <w:jc w:val="both"/>
        <w:rPr>
          <w:sz w:val="28"/>
          <w:szCs w:val="28"/>
        </w:rPr>
      </w:pPr>
      <w:r w:rsidRPr="008F2334">
        <w:rPr>
          <w:sz w:val="28"/>
          <w:szCs w:val="28"/>
        </w:rPr>
        <w:t xml:space="preserve">4. Постановление вступает в силу </w:t>
      </w:r>
      <w:r>
        <w:rPr>
          <w:sz w:val="28"/>
          <w:szCs w:val="28"/>
        </w:rPr>
        <w:t>после</w:t>
      </w:r>
      <w:r w:rsidRPr="008F2334">
        <w:rPr>
          <w:sz w:val="28"/>
          <w:szCs w:val="28"/>
        </w:rPr>
        <w:t xml:space="preserve"> его официального </w:t>
      </w:r>
      <w:r>
        <w:rPr>
          <w:sz w:val="28"/>
          <w:szCs w:val="28"/>
        </w:rPr>
        <w:t>опубликования</w:t>
      </w:r>
      <w:r w:rsidRPr="008F2334">
        <w:rPr>
          <w:sz w:val="28"/>
          <w:szCs w:val="28"/>
        </w:rPr>
        <w:t>.</w:t>
      </w:r>
    </w:p>
    <w:p w:rsidR="00DB37D1" w:rsidRDefault="00DB37D1" w:rsidP="00C730BA">
      <w:pPr>
        <w:jc w:val="both"/>
        <w:rPr>
          <w:sz w:val="28"/>
          <w:szCs w:val="28"/>
        </w:rPr>
      </w:pPr>
    </w:p>
    <w:p w:rsidR="00C14BFC" w:rsidRDefault="00C14BFC" w:rsidP="00C730BA">
      <w:pPr>
        <w:jc w:val="both"/>
        <w:rPr>
          <w:sz w:val="28"/>
          <w:szCs w:val="28"/>
        </w:rPr>
      </w:pPr>
    </w:p>
    <w:p w:rsidR="00E601CF" w:rsidRDefault="005B395E" w:rsidP="00850225">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r w:rsidR="00DB37D1">
        <w:rPr>
          <w:sz w:val="28"/>
          <w:szCs w:val="28"/>
        </w:rPr>
        <w:t xml:space="preserve"> </w:t>
      </w:r>
      <w:r>
        <w:rPr>
          <w:sz w:val="28"/>
          <w:szCs w:val="28"/>
        </w:rPr>
        <w:t>сельского</w:t>
      </w:r>
      <w:r w:rsidR="005F302D" w:rsidRPr="00F254E3">
        <w:rPr>
          <w:sz w:val="28"/>
          <w:szCs w:val="28"/>
        </w:rPr>
        <w:t xml:space="preserve"> поселения </w:t>
      </w:r>
    </w:p>
    <w:p w:rsidR="00C14BFC" w:rsidRDefault="00C14BFC" w:rsidP="00850225">
      <w:pPr>
        <w:autoSpaceDE w:val="0"/>
        <w:autoSpaceDN w:val="0"/>
        <w:adjustRightInd w:val="0"/>
        <w:jc w:val="both"/>
        <w:rPr>
          <w:sz w:val="28"/>
          <w:szCs w:val="28"/>
        </w:rPr>
      </w:pPr>
      <w:r>
        <w:rPr>
          <w:sz w:val="28"/>
          <w:szCs w:val="28"/>
        </w:rPr>
        <w:t>Союз</w:t>
      </w:r>
      <w:proofErr w:type="gramStart"/>
      <w:r>
        <w:rPr>
          <w:sz w:val="28"/>
          <w:szCs w:val="28"/>
        </w:rPr>
        <w:t xml:space="preserve"> Ч</w:t>
      </w:r>
      <w:proofErr w:type="gramEnd"/>
      <w:r>
        <w:rPr>
          <w:sz w:val="28"/>
          <w:szCs w:val="28"/>
        </w:rPr>
        <w:t>етырех Хуторов</w:t>
      </w:r>
    </w:p>
    <w:p w:rsidR="00623EE7" w:rsidRDefault="00522DB7" w:rsidP="00467EB9">
      <w:pPr>
        <w:tabs>
          <w:tab w:val="left" w:pos="2340"/>
          <w:tab w:val="left" w:pos="3780"/>
        </w:tabs>
        <w:rPr>
          <w:sz w:val="28"/>
          <w:szCs w:val="28"/>
        </w:rPr>
      </w:pPr>
      <w:r>
        <w:rPr>
          <w:sz w:val="28"/>
          <w:szCs w:val="28"/>
        </w:rPr>
        <w:t>Гулькевичского</w:t>
      </w:r>
      <w:r w:rsidR="005F302D" w:rsidRPr="00E0038B">
        <w:rPr>
          <w:sz w:val="28"/>
          <w:szCs w:val="28"/>
        </w:rPr>
        <w:t xml:space="preserve"> района</w:t>
      </w:r>
      <w:r w:rsidR="00963F1B" w:rsidRPr="00E0038B">
        <w:rPr>
          <w:sz w:val="28"/>
          <w:szCs w:val="28"/>
        </w:rPr>
        <w:t xml:space="preserve">                                                  </w:t>
      </w:r>
      <w:r w:rsidR="00C14BFC">
        <w:rPr>
          <w:sz w:val="28"/>
          <w:szCs w:val="28"/>
        </w:rPr>
        <w:t xml:space="preserve">          </w:t>
      </w:r>
      <w:r w:rsidR="00963F1B" w:rsidRPr="00E0038B">
        <w:rPr>
          <w:sz w:val="28"/>
          <w:szCs w:val="28"/>
        </w:rPr>
        <w:t xml:space="preserve">    </w:t>
      </w:r>
      <w:r w:rsidR="00C14BFC">
        <w:rPr>
          <w:sz w:val="28"/>
          <w:szCs w:val="28"/>
        </w:rPr>
        <w:t xml:space="preserve">И.Н. </w:t>
      </w:r>
      <w:proofErr w:type="spellStart"/>
      <w:r w:rsidR="00C14BFC">
        <w:rPr>
          <w:sz w:val="28"/>
          <w:szCs w:val="28"/>
        </w:rPr>
        <w:t>Шаповалова</w:t>
      </w:r>
      <w:proofErr w:type="spellEnd"/>
      <w:r w:rsidR="00963F1B" w:rsidRPr="00E0038B">
        <w:rPr>
          <w:sz w:val="28"/>
          <w:szCs w:val="28"/>
        </w:rPr>
        <w:t xml:space="preserve">                </w:t>
      </w:r>
      <w:r w:rsidR="00127F2A">
        <w:rPr>
          <w:sz w:val="28"/>
          <w:szCs w:val="28"/>
        </w:rPr>
        <w:t xml:space="preserve">    </w:t>
      </w:r>
      <w:r w:rsidR="00963F1B" w:rsidRPr="00E0038B">
        <w:rPr>
          <w:sz w:val="28"/>
          <w:szCs w:val="28"/>
        </w:rPr>
        <w:t xml:space="preserve"> </w:t>
      </w:r>
      <w:r w:rsidR="00F8335A">
        <w:rPr>
          <w:sz w:val="28"/>
          <w:szCs w:val="28"/>
        </w:rPr>
        <w:t xml:space="preserve">   </w:t>
      </w:r>
      <w:r w:rsidR="009D3BE9">
        <w:rPr>
          <w:sz w:val="28"/>
          <w:szCs w:val="28"/>
        </w:rPr>
        <w:t xml:space="preserve"> </w:t>
      </w:r>
    </w:p>
    <w:p w:rsidR="005B395E" w:rsidRDefault="005B395E" w:rsidP="007A1CBB">
      <w:pPr>
        <w:ind w:left="4820"/>
        <w:jc w:val="center"/>
        <w:rPr>
          <w:rFonts w:eastAsia="TimesNewRomanPSMT"/>
          <w:sz w:val="28"/>
          <w:szCs w:val="28"/>
        </w:rPr>
      </w:pPr>
    </w:p>
    <w:p w:rsidR="00FE1582" w:rsidRDefault="00FE1582" w:rsidP="007A1CBB">
      <w:pPr>
        <w:ind w:left="4820"/>
        <w:jc w:val="center"/>
        <w:rPr>
          <w:rFonts w:eastAsia="TimesNewRomanPSMT"/>
          <w:sz w:val="28"/>
          <w:szCs w:val="28"/>
        </w:rPr>
        <w:sectPr w:rsidR="00FE1582" w:rsidSect="009D3BE9">
          <w:pgSz w:w="11906" w:h="16838"/>
          <w:pgMar w:top="1134" w:right="567" w:bottom="624" w:left="1701" w:header="709" w:footer="709" w:gutter="0"/>
          <w:cols w:space="708"/>
          <w:docGrid w:linePitch="360"/>
        </w:sectPr>
      </w:pPr>
    </w:p>
    <w:p w:rsidR="007A1CBB" w:rsidRDefault="007A1CBB" w:rsidP="007A1CBB">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p>
    <w:p w:rsidR="007A1CBB" w:rsidRPr="0004062E" w:rsidRDefault="007A1CBB" w:rsidP="007A1CBB">
      <w:pPr>
        <w:ind w:left="4820"/>
        <w:jc w:val="center"/>
        <w:rPr>
          <w:rFonts w:eastAsia="TimesNewRomanPSMT"/>
          <w:sz w:val="28"/>
          <w:szCs w:val="28"/>
        </w:rPr>
      </w:pPr>
    </w:p>
    <w:p w:rsidR="007A1CBB" w:rsidRPr="0004062E" w:rsidRDefault="007A1CBB" w:rsidP="007A1CBB">
      <w:pPr>
        <w:ind w:left="4820"/>
        <w:jc w:val="center"/>
        <w:rPr>
          <w:rFonts w:eastAsia="TimesNewRomanPSMT"/>
          <w:sz w:val="28"/>
          <w:szCs w:val="28"/>
        </w:rPr>
      </w:pPr>
      <w:r w:rsidRPr="0004062E">
        <w:rPr>
          <w:rFonts w:eastAsia="TimesNewRomanPSMT"/>
          <w:sz w:val="28"/>
          <w:szCs w:val="28"/>
        </w:rPr>
        <w:t>УТВЕРЖДЕН</w:t>
      </w:r>
    </w:p>
    <w:p w:rsidR="007A1CBB" w:rsidRPr="0004062E" w:rsidRDefault="007A1CBB" w:rsidP="007A1CBB">
      <w:pPr>
        <w:ind w:left="4820"/>
        <w:jc w:val="center"/>
        <w:rPr>
          <w:rFonts w:eastAsia="TimesNewRomanPSMT"/>
          <w:sz w:val="28"/>
          <w:szCs w:val="28"/>
        </w:rPr>
      </w:pPr>
      <w:r w:rsidRPr="0004062E">
        <w:rPr>
          <w:rFonts w:eastAsia="TimesNewRomanPSMT"/>
          <w:sz w:val="28"/>
          <w:szCs w:val="28"/>
        </w:rPr>
        <w:t>постановлением администрации</w:t>
      </w:r>
    </w:p>
    <w:p w:rsidR="007A1CBB" w:rsidRPr="0004062E" w:rsidRDefault="005B395E" w:rsidP="00C14BFC">
      <w:pPr>
        <w:ind w:left="4820"/>
        <w:jc w:val="center"/>
        <w:rPr>
          <w:rFonts w:eastAsia="TimesNewRomanPSMT"/>
          <w:sz w:val="28"/>
          <w:szCs w:val="28"/>
        </w:rPr>
      </w:pPr>
      <w:r>
        <w:rPr>
          <w:rFonts w:eastAsia="TimesNewRomanPSMT"/>
          <w:sz w:val="28"/>
          <w:szCs w:val="28"/>
        </w:rPr>
        <w:t>сельского</w:t>
      </w:r>
      <w:r w:rsidR="007A1CBB" w:rsidRPr="0004062E">
        <w:rPr>
          <w:rFonts w:eastAsia="TimesNewRomanPSMT"/>
          <w:sz w:val="28"/>
          <w:szCs w:val="28"/>
        </w:rPr>
        <w:t xml:space="preserve"> поселения</w:t>
      </w:r>
      <w:r w:rsidR="00C14BFC">
        <w:rPr>
          <w:rFonts w:eastAsia="TimesNewRomanPSMT"/>
          <w:sz w:val="28"/>
          <w:szCs w:val="28"/>
        </w:rPr>
        <w:t xml:space="preserve"> Союз</w:t>
      </w:r>
      <w:proofErr w:type="gramStart"/>
      <w:r w:rsidR="00C14BFC">
        <w:rPr>
          <w:rFonts w:eastAsia="TimesNewRomanPSMT"/>
          <w:sz w:val="28"/>
          <w:szCs w:val="28"/>
        </w:rPr>
        <w:t xml:space="preserve"> Ч</w:t>
      </w:r>
      <w:proofErr w:type="gramEnd"/>
      <w:r w:rsidR="00C14BFC">
        <w:rPr>
          <w:rFonts w:eastAsia="TimesNewRomanPSMT"/>
          <w:sz w:val="28"/>
          <w:szCs w:val="28"/>
        </w:rPr>
        <w:t xml:space="preserve">етырех Хуторов </w:t>
      </w:r>
      <w:r w:rsidR="00522DB7">
        <w:rPr>
          <w:rFonts w:eastAsia="TimesNewRomanPSMT"/>
          <w:sz w:val="28"/>
          <w:szCs w:val="28"/>
        </w:rPr>
        <w:t>Гулькевичского</w:t>
      </w:r>
      <w:r w:rsidR="007A1CBB" w:rsidRPr="0004062E">
        <w:rPr>
          <w:rFonts w:eastAsia="TimesNewRomanPSMT"/>
          <w:sz w:val="28"/>
          <w:szCs w:val="28"/>
        </w:rPr>
        <w:t xml:space="preserve"> района</w:t>
      </w:r>
    </w:p>
    <w:p w:rsidR="007A1CBB" w:rsidRDefault="007A1CBB" w:rsidP="007A1CBB">
      <w:pPr>
        <w:ind w:left="4820"/>
        <w:jc w:val="center"/>
        <w:rPr>
          <w:rFonts w:eastAsia="TimesNewRomanPSMT"/>
          <w:sz w:val="28"/>
          <w:szCs w:val="28"/>
        </w:rPr>
      </w:pPr>
      <w:r w:rsidRPr="00820E7D">
        <w:rPr>
          <w:rFonts w:eastAsia="TimesNewRomanPSMT"/>
          <w:sz w:val="28"/>
          <w:szCs w:val="28"/>
        </w:rPr>
        <w:t xml:space="preserve">от </w:t>
      </w:r>
      <w:r w:rsidR="005B395E">
        <w:rPr>
          <w:rFonts w:eastAsia="TimesNewRomanPSMT"/>
          <w:sz w:val="28"/>
          <w:szCs w:val="28"/>
        </w:rPr>
        <w:t>__</w:t>
      </w:r>
      <w:r w:rsidR="005C5682">
        <w:rPr>
          <w:rFonts w:eastAsia="TimesNewRomanPSMT"/>
          <w:sz w:val="28"/>
          <w:szCs w:val="28"/>
        </w:rPr>
        <w:t>___________</w:t>
      </w:r>
      <w:r w:rsidR="005B395E">
        <w:rPr>
          <w:rFonts w:eastAsia="TimesNewRomanPSMT"/>
          <w:sz w:val="28"/>
          <w:szCs w:val="28"/>
        </w:rPr>
        <w:t>__</w:t>
      </w:r>
      <w:r w:rsidRPr="00820E7D">
        <w:rPr>
          <w:rFonts w:eastAsia="TimesNewRomanPSMT"/>
          <w:sz w:val="28"/>
          <w:szCs w:val="28"/>
        </w:rPr>
        <w:t xml:space="preserve">№ </w:t>
      </w:r>
      <w:r w:rsidR="005B395E">
        <w:rPr>
          <w:rFonts w:eastAsia="TimesNewRomanPSMT"/>
          <w:sz w:val="28"/>
          <w:szCs w:val="28"/>
        </w:rPr>
        <w:t>____</w:t>
      </w:r>
    </w:p>
    <w:p w:rsidR="007A1CBB" w:rsidRDefault="007A1CBB" w:rsidP="007A1CBB">
      <w:pPr>
        <w:pStyle w:val="13"/>
        <w:jc w:val="center"/>
        <w:rPr>
          <w:rFonts w:ascii="Times New Roman" w:hAnsi="Times New Roman" w:cs="Times New Roman"/>
          <w:sz w:val="28"/>
          <w:szCs w:val="28"/>
        </w:rPr>
      </w:pPr>
    </w:p>
    <w:p w:rsidR="007A1CBB" w:rsidRPr="00CC26CB" w:rsidRDefault="007A1CBB" w:rsidP="007A1CBB">
      <w:pPr>
        <w:jc w:val="center"/>
        <w:rPr>
          <w:sz w:val="28"/>
          <w:szCs w:val="28"/>
          <w:shd w:val="clear" w:color="auto" w:fill="FFFFFF"/>
        </w:rPr>
      </w:pPr>
      <w:r w:rsidRPr="00CC26CB">
        <w:rPr>
          <w:sz w:val="28"/>
          <w:szCs w:val="28"/>
          <w:shd w:val="clear" w:color="auto" w:fill="FFFFFF"/>
        </w:rPr>
        <w:t>АДМИНИСТРАТИВНЫЙ РЕГЛАМЕНТ</w:t>
      </w:r>
    </w:p>
    <w:p w:rsidR="007A1CBB" w:rsidRPr="000224B3" w:rsidRDefault="00CC26CB" w:rsidP="007A1CBB">
      <w:pPr>
        <w:jc w:val="center"/>
        <w:rPr>
          <w:sz w:val="28"/>
          <w:szCs w:val="28"/>
        </w:rPr>
      </w:pPr>
      <w:r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p>
    <w:p w:rsidR="007A1CBB" w:rsidRPr="00816E4A" w:rsidRDefault="007A1CBB" w:rsidP="007A1CBB">
      <w:pPr>
        <w:rPr>
          <w:sz w:val="28"/>
          <w:szCs w:val="28"/>
        </w:rPr>
      </w:pPr>
    </w:p>
    <w:p w:rsidR="007A1CBB" w:rsidRPr="00816E4A" w:rsidRDefault="007A1CBB" w:rsidP="007A1CBB">
      <w:pPr>
        <w:jc w:val="center"/>
        <w:rPr>
          <w:sz w:val="28"/>
          <w:szCs w:val="28"/>
        </w:rPr>
      </w:pPr>
      <w:r w:rsidRPr="00816E4A">
        <w:rPr>
          <w:sz w:val="28"/>
          <w:szCs w:val="28"/>
        </w:rPr>
        <w:t>1. Общие положения</w:t>
      </w:r>
    </w:p>
    <w:p w:rsidR="007A1CBB" w:rsidRPr="00816E4A" w:rsidRDefault="007A1CBB" w:rsidP="007A1CBB">
      <w:pPr>
        <w:jc w:val="center"/>
        <w:rPr>
          <w:sz w:val="28"/>
          <w:szCs w:val="28"/>
        </w:rPr>
      </w:pPr>
    </w:p>
    <w:p w:rsidR="007A1CBB" w:rsidRDefault="007A1CBB" w:rsidP="007A1CBB">
      <w:pPr>
        <w:ind w:firstLine="851"/>
        <w:jc w:val="both"/>
        <w:rPr>
          <w:sz w:val="28"/>
          <w:szCs w:val="28"/>
          <w:shd w:val="clear" w:color="auto" w:fill="FFFFFF"/>
        </w:rPr>
      </w:pPr>
      <w:r>
        <w:rPr>
          <w:sz w:val="28"/>
          <w:szCs w:val="28"/>
          <w:shd w:val="clear" w:color="auto" w:fill="FFFFFF"/>
        </w:rPr>
        <w:t>1.1. Предмет регулирования регламента.</w:t>
      </w:r>
    </w:p>
    <w:p w:rsidR="007A1CBB" w:rsidRPr="00816E4A" w:rsidRDefault="007A1CBB" w:rsidP="007A1CBB">
      <w:pPr>
        <w:ind w:firstLine="851"/>
        <w:jc w:val="both"/>
        <w:rPr>
          <w:sz w:val="28"/>
          <w:szCs w:val="28"/>
        </w:rPr>
      </w:pPr>
      <w:proofErr w:type="gramStart"/>
      <w:r w:rsidRPr="00816E4A">
        <w:rPr>
          <w:sz w:val="28"/>
          <w:szCs w:val="28"/>
          <w:shd w:val="clear" w:color="auto" w:fill="FFFFFF"/>
        </w:rPr>
        <w:t xml:space="preserve">Административный регламент </w:t>
      </w:r>
      <w:r w:rsidR="00CC26CB" w:rsidRPr="00CC26CB">
        <w:rPr>
          <w:sz w:val="28"/>
          <w:szCs w:val="28"/>
          <w:shd w:val="clear" w:color="auto" w:fill="FFFFFF"/>
        </w:rPr>
        <w:t xml:space="preserve">по исполнению муниципальной функции по осуществлению муниципального контроля «Осуществление муниципального контроля в области торговой деятельности» </w:t>
      </w:r>
      <w:r w:rsidRPr="00816E4A">
        <w:rPr>
          <w:sz w:val="28"/>
          <w:szCs w:val="28"/>
        </w:rPr>
        <w:t xml:space="preserve">(далее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roofErr w:type="gramEnd"/>
    </w:p>
    <w:p w:rsidR="007A1CBB" w:rsidRPr="00816E4A" w:rsidRDefault="007A1CBB" w:rsidP="007A1CBB">
      <w:pPr>
        <w:ind w:firstLine="708"/>
        <w:rPr>
          <w:sz w:val="28"/>
          <w:szCs w:val="28"/>
        </w:rPr>
      </w:pPr>
      <w:r w:rsidRPr="00816E4A">
        <w:rPr>
          <w:sz w:val="28"/>
          <w:szCs w:val="28"/>
        </w:rPr>
        <w:t>1.</w:t>
      </w:r>
      <w:r>
        <w:rPr>
          <w:sz w:val="28"/>
          <w:szCs w:val="28"/>
        </w:rPr>
        <w:t>2</w:t>
      </w:r>
      <w:r w:rsidRPr="00816E4A">
        <w:rPr>
          <w:sz w:val="28"/>
          <w:szCs w:val="28"/>
        </w:rPr>
        <w:t>. Наименование муниципальной функции</w:t>
      </w:r>
      <w:r>
        <w:rPr>
          <w:sz w:val="28"/>
          <w:szCs w:val="28"/>
        </w:rPr>
        <w:t>.</w:t>
      </w:r>
    </w:p>
    <w:p w:rsidR="007A1CBB" w:rsidRPr="00816E4A" w:rsidRDefault="007A1CBB" w:rsidP="007A1CBB">
      <w:pPr>
        <w:ind w:firstLine="709"/>
        <w:jc w:val="both"/>
        <w:rPr>
          <w:sz w:val="28"/>
          <w:szCs w:val="28"/>
        </w:rPr>
      </w:pPr>
      <w:r w:rsidRPr="00816E4A">
        <w:rPr>
          <w:sz w:val="28"/>
          <w:szCs w:val="28"/>
        </w:rPr>
        <w:t>Осуществление муниципального контроля в области торговой деятельности.</w:t>
      </w:r>
    </w:p>
    <w:p w:rsidR="007A1CBB" w:rsidRPr="00816E4A" w:rsidRDefault="007A1CBB" w:rsidP="007A1CBB">
      <w:pPr>
        <w:ind w:firstLine="708"/>
        <w:jc w:val="both"/>
        <w:rPr>
          <w:bCs/>
          <w:sz w:val="28"/>
          <w:szCs w:val="28"/>
        </w:rPr>
      </w:pPr>
      <w:r w:rsidRPr="00816E4A">
        <w:rPr>
          <w:sz w:val="28"/>
          <w:szCs w:val="28"/>
        </w:rPr>
        <w:t>1.</w:t>
      </w:r>
      <w:r>
        <w:rPr>
          <w:sz w:val="28"/>
          <w:szCs w:val="28"/>
        </w:rPr>
        <w:t>3</w:t>
      </w:r>
      <w:r w:rsidRPr="00816E4A">
        <w:rPr>
          <w:sz w:val="28"/>
          <w:szCs w:val="28"/>
        </w:rPr>
        <w:t>.</w:t>
      </w:r>
      <w:r w:rsidRPr="00816E4A">
        <w:rPr>
          <w:bCs/>
          <w:sz w:val="28"/>
          <w:szCs w:val="28"/>
        </w:rPr>
        <w:t xml:space="preserve"> Наименование органа</w:t>
      </w:r>
      <w:r>
        <w:rPr>
          <w:bCs/>
          <w:sz w:val="28"/>
          <w:szCs w:val="28"/>
        </w:rPr>
        <w:t xml:space="preserve"> </w:t>
      </w:r>
      <w:r w:rsidRPr="00816E4A">
        <w:rPr>
          <w:bCs/>
          <w:sz w:val="28"/>
          <w:szCs w:val="28"/>
        </w:rPr>
        <w:t>местного самоуправления муниципального образования,</w:t>
      </w:r>
      <w:r>
        <w:rPr>
          <w:bCs/>
          <w:sz w:val="28"/>
          <w:szCs w:val="28"/>
        </w:rPr>
        <w:t xml:space="preserve"> </w:t>
      </w:r>
      <w:r w:rsidRPr="00816E4A">
        <w:rPr>
          <w:bCs/>
          <w:sz w:val="28"/>
          <w:szCs w:val="28"/>
        </w:rPr>
        <w:t>непосредственно</w:t>
      </w:r>
      <w:r w:rsidRPr="00816E4A">
        <w:rPr>
          <w:bCs/>
          <w:color w:val="000000"/>
          <w:sz w:val="28"/>
          <w:szCs w:val="28"/>
        </w:rPr>
        <w:t xml:space="preserve"> </w:t>
      </w:r>
      <w:r w:rsidRPr="00816E4A">
        <w:rPr>
          <w:bCs/>
          <w:sz w:val="28"/>
          <w:szCs w:val="28"/>
        </w:rPr>
        <w:t>исполняющего муниципальную функцию</w:t>
      </w:r>
      <w:r>
        <w:rPr>
          <w:bCs/>
          <w:sz w:val="28"/>
          <w:szCs w:val="28"/>
        </w:rPr>
        <w:t>.</w:t>
      </w:r>
    </w:p>
    <w:p w:rsidR="007A1CBB" w:rsidRDefault="007A1CBB" w:rsidP="007A1CBB">
      <w:pPr>
        <w:jc w:val="both"/>
        <w:rPr>
          <w:sz w:val="28"/>
          <w:szCs w:val="28"/>
        </w:rPr>
      </w:pPr>
      <w:r w:rsidRPr="00816E4A">
        <w:rPr>
          <w:sz w:val="28"/>
          <w:szCs w:val="28"/>
        </w:rPr>
        <w:t xml:space="preserve"> </w:t>
      </w:r>
      <w:r w:rsidRPr="00816E4A">
        <w:rPr>
          <w:sz w:val="28"/>
          <w:szCs w:val="28"/>
        </w:rPr>
        <w:tab/>
      </w:r>
      <w:r>
        <w:rPr>
          <w:sz w:val="28"/>
          <w:szCs w:val="28"/>
        </w:rPr>
        <w:t xml:space="preserve">Муниципальный контроль в области торговой деятельности на территории </w:t>
      </w:r>
      <w:r w:rsidR="00CC780E">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 xml:space="preserve">района осуществляется администрацией </w:t>
      </w:r>
      <w:r w:rsidR="00CC780E">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Pr>
          <w:sz w:val="28"/>
          <w:szCs w:val="28"/>
        </w:rPr>
        <w:t>района (далее-уполномоченный орган)</w:t>
      </w:r>
    </w:p>
    <w:p w:rsidR="007A1CBB" w:rsidRPr="00816E4A" w:rsidRDefault="007A1CBB" w:rsidP="007A1CBB">
      <w:pPr>
        <w:ind w:firstLine="708"/>
        <w:jc w:val="both"/>
        <w:rPr>
          <w:bCs/>
          <w:sz w:val="28"/>
          <w:szCs w:val="28"/>
        </w:rPr>
      </w:pPr>
      <w:r w:rsidRPr="00816E4A">
        <w:rPr>
          <w:sz w:val="28"/>
          <w:szCs w:val="28"/>
        </w:rPr>
        <w:t xml:space="preserve">Органом администрации </w:t>
      </w:r>
      <w:r w:rsidR="00CC780E">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исполняющим муниципальную функцию по осуществлению муниципального контроля в области торговой деятельности (далее – муниципальная функция) является </w:t>
      </w:r>
      <w:r w:rsidR="00AF4717">
        <w:rPr>
          <w:sz w:val="28"/>
          <w:szCs w:val="28"/>
        </w:rPr>
        <w:t>специалист</w:t>
      </w:r>
      <w:r w:rsidRPr="00816E4A">
        <w:rPr>
          <w:sz w:val="28"/>
          <w:szCs w:val="28"/>
        </w:rPr>
        <w:t xml:space="preserve"> администрации </w:t>
      </w:r>
      <w:r w:rsidR="00CC780E">
        <w:rPr>
          <w:sz w:val="28"/>
          <w:szCs w:val="28"/>
          <w:shd w:val="clear" w:color="auto" w:fill="FFFFFF"/>
        </w:rPr>
        <w:t>сельского</w:t>
      </w:r>
      <w:r w:rsidRPr="00816E4A">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 xml:space="preserve">района (далее – </w:t>
      </w:r>
      <w:r>
        <w:rPr>
          <w:sz w:val="28"/>
          <w:szCs w:val="28"/>
        </w:rPr>
        <w:t>О</w:t>
      </w:r>
      <w:r w:rsidRPr="00816E4A">
        <w:rPr>
          <w:sz w:val="28"/>
          <w:szCs w:val="28"/>
        </w:rPr>
        <w:t>тдел).</w:t>
      </w:r>
    </w:p>
    <w:p w:rsidR="007A1CBB" w:rsidRDefault="007A1CBB" w:rsidP="007A1CBB">
      <w:pPr>
        <w:ind w:firstLine="709"/>
        <w:jc w:val="both"/>
        <w:rPr>
          <w:sz w:val="28"/>
          <w:szCs w:val="28"/>
        </w:rPr>
      </w:pPr>
      <w:r>
        <w:rPr>
          <w:sz w:val="28"/>
          <w:szCs w:val="28"/>
        </w:rPr>
        <w:t xml:space="preserve">Исполнение функции </w:t>
      </w:r>
      <w:r w:rsidRPr="00816E4A">
        <w:rPr>
          <w:sz w:val="28"/>
          <w:szCs w:val="28"/>
        </w:rPr>
        <w:t>муниципального контроля в области торговой деятельности осуществляется</w:t>
      </w:r>
      <w:r>
        <w:rPr>
          <w:sz w:val="28"/>
          <w:szCs w:val="28"/>
        </w:rPr>
        <w:t>:</w:t>
      </w:r>
    </w:p>
    <w:p w:rsidR="007A1CBB" w:rsidRPr="00BD352F" w:rsidRDefault="00C14BFC" w:rsidP="007A1CBB">
      <w:pPr>
        <w:autoSpaceDE w:val="0"/>
        <w:autoSpaceDN w:val="0"/>
        <w:adjustRightInd w:val="0"/>
        <w:ind w:firstLine="720"/>
        <w:jc w:val="both"/>
        <w:rPr>
          <w:sz w:val="28"/>
          <w:szCs w:val="28"/>
        </w:rPr>
      </w:pPr>
      <w:r>
        <w:rPr>
          <w:sz w:val="28"/>
          <w:szCs w:val="28"/>
        </w:rPr>
        <w:t xml:space="preserve">1) начальником </w:t>
      </w:r>
      <w:r w:rsidR="00AF4717">
        <w:rPr>
          <w:sz w:val="28"/>
          <w:szCs w:val="28"/>
        </w:rPr>
        <w:t>специалистом</w:t>
      </w:r>
      <w:r w:rsidR="007A1CBB" w:rsidRPr="004E3AD2">
        <w:rPr>
          <w:sz w:val="28"/>
          <w:szCs w:val="28"/>
        </w:rPr>
        <w:t xml:space="preserve"> </w:t>
      </w:r>
      <w:r w:rsidR="007A1CBB">
        <w:rPr>
          <w:sz w:val="28"/>
          <w:szCs w:val="28"/>
        </w:rPr>
        <w:t xml:space="preserve">администрации </w:t>
      </w:r>
      <w:r w:rsidR="00CC780E">
        <w:rPr>
          <w:sz w:val="28"/>
          <w:szCs w:val="28"/>
          <w:shd w:val="clear" w:color="auto" w:fill="FFFFFF"/>
        </w:rPr>
        <w:t>сельского</w:t>
      </w:r>
      <w:r w:rsidR="007A1CBB">
        <w:rPr>
          <w:sz w:val="28"/>
          <w:szCs w:val="28"/>
        </w:rPr>
        <w:t xml:space="preserve"> </w:t>
      </w:r>
      <w:r>
        <w:rPr>
          <w:sz w:val="28"/>
          <w:szCs w:val="28"/>
        </w:rPr>
        <w:t xml:space="preserve"> поселения Союз</w:t>
      </w:r>
      <w:proofErr w:type="gramStart"/>
      <w:r>
        <w:rPr>
          <w:sz w:val="28"/>
          <w:szCs w:val="28"/>
        </w:rPr>
        <w:t xml:space="preserve"> Ч</w:t>
      </w:r>
      <w:proofErr w:type="gramEnd"/>
      <w:r>
        <w:rPr>
          <w:sz w:val="28"/>
          <w:szCs w:val="28"/>
        </w:rPr>
        <w:t xml:space="preserve">етырех Хуторов Гулькевичского </w:t>
      </w:r>
      <w:r w:rsidR="007A1CBB">
        <w:rPr>
          <w:sz w:val="28"/>
          <w:szCs w:val="28"/>
        </w:rPr>
        <w:t>района</w:t>
      </w:r>
      <w:r w:rsidR="007A1CBB" w:rsidRPr="00BD352F">
        <w:rPr>
          <w:sz w:val="28"/>
          <w:szCs w:val="28"/>
        </w:rPr>
        <w:t>;</w:t>
      </w:r>
      <w:r w:rsidR="007A1CBB">
        <w:rPr>
          <w:sz w:val="28"/>
          <w:szCs w:val="28"/>
        </w:rPr>
        <w:t xml:space="preserve"> </w:t>
      </w:r>
    </w:p>
    <w:p w:rsidR="007A1CBB" w:rsidRPr="00BD352F" w:rsidRDefault="007A1CBB" w:rsidP="007A1CBB">
      <w:pPr>
        <w:autoSpaceDE w:val="0"/>
        <w:autoSpaceDN w:val="0"/>
        <w:adjustRightInd w:val="0"/>
        <w:ind w:firstLine="720"/>
        <w:jc w:val="both"/>
        <w:rPr>
          <w:sz w:val="28"/>
          <w:szCs w:val="28"/>
        </w:rPr>
      </w:pPr>
      <w:r>
        <w:rPr>
          <w:sz w:val="28"/>
          <w:szCs w:val="28"/>
        </w:rPr>
        <w:t>2)</w:t>
      </w:r>
      <w:r w:rsidRPr="00BD352F">
        <w:rPr>
          <w:sz w:val="28"/>
          <w:szCs w:val="28"/>
        </w:rPr>
        <w:t xml:space="preserve"> </w:t>
      </w:r>
      <w:r w:rsidR="00380AE1">
        <w:rPr>
          <w:sz w:val="28"/>
          <w:szCs w:val="28"/>
        </w:rPr>
        <w:t>специалистом</w:t>
      </w:r>
      <w:r>
        <w:rPr>
          <w:sz w:val="28"/>
          <w:szCs w:val="28"/>
        </w:rPr>
        <w:t xml:space="preserve"> администрации</w:t>
      </w:r>
      <w:r w:rsidRPr="00BD352F">
        <w:rPr>
          <w:sz w:val="28"/>
          <w:szCs w:val="28"/>
        </w:rPr>
        <w:t xml:space="preserve"> </w:t>
      </w:r>
      <w:r w:rsidR="00CC780E">
        <w:rPr>
          <w:sz w:val="28"/>
          <w:szCs w:val="28"/>
          <w:shd w:val="clear" w:color="auto" w:fill="FFFFFF"/>
        </w:rPr>
        <w:t>сельского</w:t>
      </w:r>
      <w:r w:rsidR="004E434B">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w:t>
      </w:r>
      <w:r w:rsidRPr="00BD352F">
        <w:rPr>
          <w:sz w:val="28"/>
          <w:szCs w:val="28"/>
        </w:rPr>
        <w:t>, в функциональные обязанности котор</w:t>
      </w:r>
      <w:r>
        <w:rPr>
          <w:sz w:val="28"/>
          <w:szCs w:val="28"/>
        </w:rPr>
        <w:t>ого</w:t>
      </w:r>
      <w:r w:rsidRPr="00BD352F">
        <w:rPr>
          <w:sz w:val="28"/>
          <w:szCs w:val="28"/>
        </w:rPr>
        <w:t xml:space="preserve"> в соответствии с должностной инструкцией входит осуществление </w:t>
      </w:r>
      <w:r w:rsidRPr="00BD352F">
        <w:rPr>
          <w:sz w:val="28"/>
          <w:szCs w:val="28"/>
        </w:rPr>
        <w:lastRenderedPageBreak/>
        <w:t xml:space="preserve">муниципального контроля на территории </w:t>
      </w:r>
      <w:r w:rsidR="00CC780E">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Pr>
          <w:sz w:val="28"/>
          <w:szCs w:val="28"/>
        </w:rPr>
        <w:t>района</w:t>
      </w:r>
      <w:r w:rsidRPr="00BD352F">
        <w:rPr>
          <w:sz w:val="28"/>
          <w:szCs w:val="28"/>
        </w:rPr>
        <w:t>.</w:t>
      </w:r>
      <w:r>
        <w:rPr>
          <w:sz w:val="28"/>
          <w:szCs w:val="28"/>
        </w:rPr>
        <w:t xml:space="preserve">  </w:t>
      </w:r>
    </w:p>
    <w:p w:rsidR="007A1CBB" w:rsidRPr="00816E4A" w:rsidRDefault="007A1CBB" w:rsidP="007A1CBB">
      <w:pPr>
        <w:ind w:firstLine="709"/>
        <w:jc w:val="both"/>
        <w:rPr>
          <w:sz w:val="28"/>
          <w:szCs w:val="28"/>
        </w:rPr>
      </w:pPr>
      <w:r>
        <w:rPr>
          <w:sz w:val="28"/>
          <w:szCs w:val="28"/>
        </w:rPr>
        <w:t>Ответственные за проведение муниципального контроля в области торговой деятельности лица</w:t>
      </w:r>
      <w:r w:rsidRPr="00816E4A">
        <w:rPr>
          <w:sz w:val="28"/>
          <w:szCs w:val="28"/>
        </w:rPr>
        <w:t xml:space="preserve"> взаимодейству</w:t>
      </w:r>
      <w:r>
        <w:rPr>
          <w:sz w:val="28"/>
          <w:szCs w:val="28"/>
        </w:rPr>
        <w:t>ю</w:t>
      </w:r>
      <w:r w:rsidRPr="00816E4A">
        <w:rPr>
          <w:sz w:val="28"/>
          <w:szCs w:val="28"/>
        </w:rPr>
        <w:t>т в установленном порядке с органами государственной власти, органами прокуратуры, правоохранительными органами, специалистами отраслевых</w:t>
      </w:r>
      <w:r>
        <w:rPr>
          <w:sz w:val="28"/>
          <w:szCs w:val="28"/>
        </w:rPr>
        <w:t xml:space="preserve"> (</w:t>
      </w:r>
      <w:r w:rsidRPr="00816E4A">
        <w:rPr>
          <w:sz w:val="28"/>
          <w:szCs w:val="28"/>
        </w:rPr>
        <w:t>функциональных</w:t>
      </w:r>
      <w:r>
        <w:rPr>
          <w:sz w:val="28"/>
          <w:szCs w:val="28"/>
        </w:rPr>
        <w:t>)</w:t>
      </w:r>
      <w:r w:rsidRPr="00816E4A">
        <w:rPr>
          <w:sz w:val="28"/>
          <w:szCs w:val="28"/>
        </w:rPr>
        <w:t xml:space="preserve"> органов администрации </w:t>
      </w:r>
      <w:r w:rsidR="00CC780E">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A1CBB" w:rsidRPr="00816E4A" w:rsidRDefault="007A1CBB" w:rsidP="007A1CBB">
      <w:pPr>
        <w:ind w:firstLine="709"/>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A1CBB" w:rsidRPr="00816E4A" w:rsidRDefault="007A1CBB" w:rsidP="00CC26CB">
      <w:pPr>
        <w:widowControl w:val="0"/>
        <w:suppressAutoHyphens/>
        <w:ind w:firstLine="708"/>
        <w:jc w:val="both"/>
        <w:rPr>
          <w:rFonts w:eastAsia="Lucida Sans Unicode"/>
          <w:bCs/>
          <w:kern w:val="1"/>
          <w:sz w:val="28"/>
          <w:szCs w:val="28"/>
          <w:lang w:eastAsia="ar-SA"/>
        </w:rPr>
      </w:pPr>
      <w:r w:rsidRPr="00816E4A">
        <w:rPr>
          <w:rFonts w:eastAsia="Lucida Sans Unicode"/>
          <w:kern w:val="1"/>
          <w:sz w:val="28"/>
          <w:szCs w:val="28"/>
          <w:lang w:eastAsia="ar-SA"/>
        </w:rPr>
        <w:t>1.</w:t>
      </w:r>
      <w:r>
        <w:rPr>
          <w:rFonts w:eastAsia="Lucida Sans Unicode"/>
          <w:kern w:val="1"/>
          <w:sz w:val="28"/>
          <w:szCs w:val="28"/>
          <w:lang w:eastAsia="ar-SA"/>
        </w:rPr>
        <w:t>4</w:t>
      </w:r>
      <w:r w:rsidRPr="00816E4A">
        <w:rPr>
          <w:rFonts w:eastAsia="Lucida Sans Unicode"/>
          <w:kern w:val="1"/>
          <w:sz w:val="28"/>
          <w:szCs w:val="28"/>
          <w:lang w:eastAsia="ar-SA"/>
        </w:rPr>
        <w:t xml:space="preserve">. </w:t>
      </w:r>
      <w:r w:rsidRPr="00816E4A">
        <w:rPr>
          <w:rFonts w:eastAsia="Lucida Sans Unicode"/>
          <w:bCs/>
          <w:kern w:val="1"/>
          <w:sz w:val="28"/>
          <w:szCs w:val="28"/>
          <w:lang w:eastAsia="ar-SA"/>
        </w:rPr>
        <w:t>Перечень нормативных правовых актов, регулирующих исполнение муниципальной функции</w:t>
      </w:r>
      <w:r>
        <w:rPr>
          <w:rFonts w:eastAsia="Lucida Sans Unicode"/>
          <w:bCs/>
          <w:kern w:val="1"/>
          <w:sz w:val="28"/>
          <w:szCs w:val="28"/>
          <w:lang w:eastAsia="ar-SA"/>
        </w:rPr>
        <w:t>.</w:t>
      </w:r>
    </w:p>
    <w:p w:rsidR="007A1CBB" w:rsidRPr="00816E4A" w:rsidRDefault="007A1CBB" w:rsidP="007A1CBB">
      <w:pPr>
        <w:ind w:firstLine="709"/>
        <w:jc w:val="both"/>
        <w:rPr>
          <w:sz w:val="28"/>
          <w:szCs w:val="28"/>
        </w:rPr>
      </w:pPr>
      <w:r w:rsidRPr="00816E4A">
        <w:rPr>
          <w:sz w:val="28"/>
          <w:szCs w:val="28"/>
        </w:rPr>
        <w:t xml:space="preserve">Функция муниципального контроля исполняется в соответствии </w:t>
      </w:r>
      <w:proofErr w:type="gramStart"/>
      <w:r w:rsidRPr="00816E4A">
        <w:rPr>
          <w:sz w:val="28"/>
          <w:szCs w:val="28"/>
        </w:rPr>
        <w:t>с</w:t>
      </w:r>
      <w:proofErr w:type="gramEnd"/>
      <w:r w:rsidRPr="00816E4A">
        <w:rPr>
          <w:sz w:val="28"/>
          <w:szCs w:val="28"/>
        </w:rPr>
        <w:t>:</w:t>
      </w:r>
    </w:p>
    <w:p w:rsidR="007A1CBB" w:rsidRPr="002A245E" w:rsidRDefault="007A1CBB" w:rsidP="007A1CBB">
      <w:pPr>
        <w:pStyle w:val="af4"/>
        <w:ind w:left="139" w:firstLine="569"/>
        <w:jc w:val="both"/>
        <w:rPr>
          <w:rFonts w:ascii="Times New Roman" w:hAnsi="Times New Roman" w:cs="Times New Roman"/>
          <w:sz w:val="28"/>
          <w:szCs w:val="28"/>
        </w:rPr>
      </w:pPr>
      <w:r w:rsidRPr="002A245E">
        <w:rPr>
          <w:rFonts w:ascii="Times New Roman" w:hAnsi="Times New Roman" w:cs="Times New Roman"/>
          <w:sz w:val="28"/>
          <w:szCs w:val="28"/>
        </w:rPr>
        <w:t xml:space="preserve">Кодексом Российской Федерации об административных правонарушениях (текст опубликован в </w:t>
      </w:r>
      <w:r>
        <w:rPr>
          <w:rFonts w:ascii="Times New Roman" w:hAnsi="Times New Roman" w:cs="Times New Roman"/>
          <w:sz w:val="28"/>
          <w:szCs w:val="28"/>
        </w:rPr>
        <w:t>«</w:t>
      </w:r>
      <w:r w:rsidRPr="002A245E">
        <w:rPr>
          <w:rFonts w:ascii="Times New Roman" w:hAnsi="Times New Roman" w:cs="Times New Roman"/>
          <w:sz w:val="28"/>
          <w:szCs w:val="28"/>
        </w:rPr>
        <w:t>Российской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31 декабря 2001 г</w:t>
      </w:r>
      <w:r>
        <w:rPr>
          <w:rFonts w:ascii="Times New Roman" w:hAnsi="Times New Roman" w:cs="Times New Roman"/>
          <w:sz w:val="28"/>
          <w:szCs w:val="28"/>
        </w:rPr>
        <w:t>ода №</w:t>
      </w:r>
      <w:r w:rsidRPr="002A245E">
        <w:rPr>
          <w:rFonts w:ascii="Times New Roman" w:hAnsi="Times New Roman" w:cs="Times New Roman"/>
          <w:sz w:val="28"/>
          <w:szCs w:val="28"/>
        </w:rPr>
        <w:t xml:space="preserve"> 256, в Собрании законодательства Российской Федерации от 7 января 2002 г</w:t>
      </w:r>
      <w:r>
        <w:rPr>
          <w:rFonts w:ascii="Times New Roman" w:hAnsi="Times New Roman" w:cs="Times New Roman"/>
          <w:sz w:val="28"/>
          <w:szCs w:val="28"/>
        </w:rPr>
        <w:t>ода № 1 (часть I) ст. 1, в «</w:t>
      </w:r>
      <w:r w:rsidRPr="002A245E">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5 января 2002 г</w:t>
      </w:r>
      <w:r>
        <w:rPr>
          <w:rFonts w:ascii="Times New Roman" w:hAnsi="Times New Roman" w:cs="Times New Roman"/>
          <w:sz w:val="28"/>
          <w:szCs w:val="28"/>
        </w:rPr>
        <w:t>ода №</w:t>
      </w:r>
      <w:r w:rsidRPr="002A245E">
        <w:rPr>
          <w:rFonts w:ascii="Times New Roman" w:hAnsi="Times New Roman" w:cs="Times New Roman"/>
          <w:sz w:val="28"/>
          <w:szCs w:val="28"/>
        </w:rPr>
        <w:t xml:space="preserve"> 2-5</w:t>
      </w:r>
      <w:r>
        <w:rPr>
          <w:rFonts w:ascii="Times New Roman" w:hAnsi="Times New Roman" w:cs="Times New Roman"/>
          <w:sz w:val="28"/>
          <w:szCs w:val="28"/>
        </w:rPr>
        <w:t>)</w:t>
      </w:r>
    </w:p>
    <w:p w:rsidR="007A1CBB" w:rsidRPr="001E1B4D" w:rsidRDefault="007A1CBB" w:rsidP="007A1CBB">
      <w:pPr>
        <w:ind w:firstLine="720"/>
        <w:jc w:val="both"/>
        <w:rPr>
          <w:sz w:val="28"/>
          <w:szCs w:val="28"/>
        </w:rPr>
      </w:pPr>
      <w:r w:rsidRPr="00816E4A">
        <w:rPr>
          <w:sz w:val="28"/>
          <w:szCs w:val="28"/>
        </w:rPr>
        <w:t xml:space="preserve">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w:t>
      </w:r>
      <w:r>
        <w:rPr>
          <w:sz w:val="28"/>
          <w:szCs w:val="28"/>
        </w:rPr>
        <w:t xml:space="preserve">Собрание законодательства Российской Федерации, издательство «Юридическая </w:t>
      </w:r>
      <w:r w:rsidRPr="001E1B4D">
        <w:rPr>
          <w:sz w:val="28"/>
          <w:szCs w:val="28"/>
        </w:rPr>
        <w:t>литература»  06.10.2003 года, № 40, 3822);</w:t>
      </w:r>
    </w:p>
    <w:p w:rsidR="007A1CBB" w:rsidRPr="00816E4A" w:rsidRDefault="007A1CBB" w:rsidP="007A1CBB">
      <w:pPr>
        <w:pStyle w:val="af4"/>
        <w:ind w:firstLine="708"/>
        <w:jc w:val="both"/>
        <w:rPr>
          <w:sz w:val="28"/>
          <w:szCs w:val="28"/>
        </w:rPr>
      </w:pPr>
      <w:proofErr w:type="gramStart"/>
      <w:r w:rsidRPr="001E1B4D">
        <w:rPr>
          <w:rFonts w:ascii="Times New Roman" w:hAnsi="Times New Roman" w:cs="Times New Roman"/>
          <w:sz w:val="28"/>
          <w:szCs w:val="28"/>
        </w:rPr>
        <w:t xml:space="preserve">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w:t>
      </w:r>
      <w:r>
        <w:rPr>
          <w:rFonts w:ascii="Times New Roman" w:hAnsi="Times New Roman" w:cs="Times New Roman"/>
          <w:sz w:val="28"/>
          <w:szCs w:val="28"/>
        </w:rPr>
        <w:t>в «</w:t>
      </w:r>
      <w:r w:rsidRPr="001E1B4D">
        <w:rPr>
          <w:rFonts w:ascii="Times New Roman" w:hAnsi="Times New Roman" w:cs="Times New Roman"/>
          <w:sz w:val="28"/>
          <w:szCs w:val="28"/>
        </w:rPr>
        <w:t>Российской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30</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266, в </w:t>
      </w:r>
      <w:r>
        <w:rPr>
          <w:rFonts w:ascii="Times New Roman" w:hAnsi="Times New Roman" w:cs="Times New Roman"/>
          <w:sz w:val="28"/>
          <w:szCs w:val="28"/>
        </w:rPr>
        <w:t>«</w:t>
      </w:r>
      <w:r w:rsidRPr="001E1B4D">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31</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 xml:space="preserve">ода № </w:t>
      </w:r>
      <w:r w:rsidRPr="001E1B4D">
        <w:rPr>
          <w:rFonts w:ascii="Times New Roman" w:hAnsi="Times New Roman" w:cs="Times New Roman"/>
          <w:sz w:val="28"/>
          <w:szCs w:val="28"/>
        </w:rPr>
        <w:t>90, в Собрании законодательства Российской Федерации от 29 декабря 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52 (часть I) ст. 6249</w:t>
      </w:r>
      <w:r>
        <w:rPr>
          <w:rFonts w:ascii="Times New Roman" w:hAnsi="Times New Roman" w:cs="Times New Roman"/>
          <w:sz w:val="28"/>
          <w:szCs w:val="28"/>
        </w:rPr>
        <w:t>) (далее-Закон);</w:t>
      </w:r>
      <w:proofErr w:type="gramEnd"/>
    </w:p>
    <w:p w:rsidR="007A1CBB" w:rsidRPr="00816E4A" w:rsidRDefault="007A1CBB" w:rsidP="007A1CBB">
      <w:pPr>
        <w:ind w:firstLine="720"/>
        <w:jc w:val="both"/>
        <w:rPr>
          <w:sz w:val="28"/>
          <w:szCs w:val="28"/>
        </w:rPr>
      </w:pPr>
      <w:r w:rsidRPr="00816E4A">
        <w:rPr>
          <w:sz w:val="28"/>
          <w:szCs w:val="28"/>
        </w:rPr>
        <w:t>Федеральным законом от 28.12.2009 № 381-ФЗ «Об основах государственного регулирования торговой деятельности в Российской Федерации» (текст опубликован в «Российской газете» от 30.12.2009</w:t>
      </w:r>
      <w:r>
        <w:rPr>
          <w:sz w:val="28"/>
          <w:szCs w:val="28"/>
        </w:rPr>
        <w:t xml:space="preserve"> года</w:t>
      </w:r>
      <w:r w:rsidRPr="00816E4A">
        <w:rPr>
          <w:sz w:val="28"/>
          <w:szCs w:val="28"/>
        </w:rPr>
        <w:t xml:space="preserve"> № 253, в «Российской газете» от 27.12.2010 № 293, в «Парламентской газете»                       от 25.11.2011 № 51);</w:t>
      </w:r>
    </w:p>
    <w:p w:rsidR="007A1CBB" w:rsidRPr="00816E4A" w:rsidRDefault="007A1CBB" w:rsidP="007A1CBB">
      <w:pPr>
        <w:ind w:firstLine="720"/>
        <w:jc w:val="both"/>
        <w:rPr>
          <w:sz w:val="28"/>
          <w:szCs w:val="28"/>
        </w:rPr>
      </w:pPr>
      <w:r w:rsidRPr="00816E4A">
        <w:rPr>
          <w:sz w:val="28"/>
          <w:szCs w:val="28"/>
        </w:rPr>
        <w:t>Федеральным законом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Pr>
          <w:sz w:val="28"/>
          <w:szCs w:val="28"/>
        </w:rPr>
        <w:t xml:space="preserve"> года</w:t>
      </w:r>
      <w:r w:rsidRPr="00816E4A">
        <w:rPr>
          <w:sz w:val="28"/>
          <w:szCs w:val="28"/>
        </w:rPr>
        <w:t>,</w:t>
      </w:r>
      <w:r w:rsidRPr="00816E4A">
        <w:rPr>
          <w:sz w:val="24"/>
          <w:szCs w:val="24"/>
        </w:rPr>
        <w:t xml:space="preserve"> </w:t>
      </w:r>
      <w:r w:rsidRPr="00816E4A">
        <w:rPr>
          <w:sz w:val="28"/>
          <w:szCs w:val="28"/>
        </w:rPr>
        <w:t xml:space="preserve">в «Собрании законодательства Российской Федерации»                           от 04.06.2007 </w:t>
      </w:r>
      <w:r>
        <w:rPr>
          <w:sz w:val="28"/>
          <w:szCs w:val="28"/>
        </w:rPr>
        <w:t xml:space="preserve">года </w:t>
      </w:r>
      <w:r w:rsidRPr="00816E4A">
        <w:rPr>
          <w:sz w:val="28"/>
          <w:szCs w:val="28"/>
        </w:rPr>
        <w:t xml:space="preserve">№ 23 ст. 2692; </w:t>
      </w:r>
      <w:proofErr w:type="gramStart"/>
      <w:r w:rsidRPr="00816E4A">
        <w:rPr>
          <w:sz w:val="28"/>
          <w:szCs w:val="28"/>
        </w:rPr>
        <w:t>в «Российской газете» от 25.07.2008 № 158,</w:t>
      </w:r>
      <w:r w:rsidRPr="00816E4A">
        <w:rPr>
          <w:sz w:val="24"/>
          <w:szCs w:val="24"/>
        </w:rPr>
        <w:t xml:space="preserve"> </w:t>
      </w:r>
      <w:r w:rsidRPr="00816E4A">
        <w:rPr>
          <w:sz w:val="28"/>
          <w:szCs w:val="28"/>
        </w:rPr>
        <w:t xml:space="preserve">в «Собрании законодательства Российской Федерации» от 8.06.2009 № 23 ст. 2771, в «Собрании законодательства Российской Федерации» от 20.07.2009 № </w:t>
      </w:r>
      <w:r w:rsidRPr="00816E4A">
        <w:rPr>
          <w:sz w:val="28"/>
          <w:szCs w:val="28"/>
        </w:rPr>
        <w:lastRenderedPageBreak/>
        <w:t>29 ст. 3593, в «Собрании законодательства Российской Федерации» от 27.12.2010 № 52 (часть I) ст. 6984, в «Собрании законодательства Российской Федерации» от 04.07.2011 № 27 ст. 3880,</w:t>
      </w:r>
      <w:r w:rsidRPr="00816E4A">
        <w:rPr>
          <w:sz w:val="24"/>
          <w:szCs w:val="24"/>
        </w:rPr>
        <w:t xml:space="preserve"> </w:t>
      </w:r>
      <w:r w:rsidRPr="00816E4A">
        <w:rPr>
          <w:sz w:val="28"/>
          <w:szCs w:val="28"/>
        </w:rPr>
        <w:t>в «Парламентской газете» от 25.11.2011 № 51, в «Российской газете» от 09.12.2011 № 278</w:t>
      </w:r>
      <w:proofErr w:type="gramEnd"/>
      <w:r w:rsidRPr="00816E4A">
        <w:rPr>
          <w:sz w:val="28"/>
          <w:szCs w:val="28"/>
        </w:rPr>
        <w:t>);</w:t>
      </w:r>
    </w:p>
    <w:p w:rsidR="007A1CBB" w:rsidRPr="00816E4A" w:rsidRDefault="007A1CBB" w:rsidP="007A1CBB">
      <w:pPr>
        <w:ind w:firstLine="720"/>
        <w:jc w:val="both"/>
        <w:rPr>
          <w:sz w:val="28"/>
          <w:szCs w:val="28"/>
        </w:rPr>
      </w:pPr>
      <w:r w:rsidRPr="00816E4A">
        <w:rPr>
          <w:sz w:val="28"/>
          <w:szCs w:val="28"/>
        </w:rPr>
        <w:t>постановлением Правительства Российской Федерации от 10.03.2007</w:t>
      </w:r>
      <w:r>
        <w:rPr>
          <w:sz w:val="28"/>
          <w:szCs w:val="28"/>
        </w:rPr>
        <w:t xml:space="preserve"> года</w:t>
      </w:r>
      <w:r w:rsidRPr="00816E4A">
        <w:rPr>
          <w:sz w:val="28"/>
          <w:szCs w:val="28"/>
        </w:rPr>
        <w:t xml:space="preserve"> № 148 «Об утверждении Правил выдачи разрешений на право организации розничного рынка» (текст опубликован в «Российской газете» от 15.03.2007</w:t>
      </w:r>
      <w:r>
        <w:rPr>
          <w:sz w:val="28"/>
          <w:szCs w:val="28"/>
        </w:rPr>
        <w:t xml:space="preserve"> года</w:t>
      </w:r>
      <w:r w:rsidRPr="00816E4A">
        <w:rPr>
          <w:sz w:val="28"/>
          <w:szCs w:val="28"/>
        </w:rPr>
        <w:t xml:space="preserve"> № 52);</w:t>
      </w:r>
    </w:p>
    <w:p w:rsidR="007A1CBB" w:rsidRPr="00816E4A" w:rsidRDefault="007A1CBB" w:rsidP="007A1CBB">
      <w:pPr>
        <w:ind w:firstLine="720"/>
        <w:jc w:val="both"/>
        <w:rPr>
          <w:sz w:val="28"/>
          <w:szCs w:val="28"/>
        </w:rPr>
      </w:pPr>
      <w:r w:rsidRPr="00816E4A">
        <w:rPr>
          <w:sz w:val="28"/>
          <w:szCs w:val="28"/>
        </w:rPr>
        <w:t>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(текст опубликован в газете «Кубански</w:t>
      </w:r>
      <w:r>
        <w:rPr>
          <w:sz w:val="28"/>
          <w:szCs w:val="28"/>
        </w:rPr>
        <w:t>е новости» от 29.07.2003 года № 125</w:t>
      </w:r>
      <w:r w:rsidRPr="00816E4A">
        <w:rPr>
          <w:sz w:val="28"/>
          <w:szCs w:val="28"/>
        </w:rPr>
        <w:t>);</w:t>
      </w:r>
    </w:p>
    <w:p w:rsidR="007A1CBB" w:rsidRPr="00816E4A" w:rsidRDefault="007A1CBB" w:rsidP="007A1CBB">
      <w:pPr>
        <w:ind w:firstLine="720"/>
        <w:jc w:val="both"/>
        <w:rPr>
          <w:sz w:val="28"/>
          <w:szCs w:val="28"/>
        </w:rPr>
      </w:pPr>
      <w:r w:rsidRPr="00816E4A">
        <w:rPr>
          <w:sz w:val="28"/>
          <w:szCs w:val="28"/>
        </w:rPr>
        <w:t>Законом Краснодарского края от 31.05.2005</w:t>
      </w:r>
      <w:r>
        <w:rPr>
          <w:sz w:val="28"/>
          <w:szCs w:val="28"/>
        </w:rPr>
        <w:t xml:space="preserve"> года</w:t>
      </w:r>
      <w:r w:rsidRPr="00816E4A">
        <w:rPr>
          <w:sz w:val="28"/>
          <w:szCs w:val="28"/>
        </w:rPr>
        <w:t xml:space="preserve"> № 879-КЗ «О государственной политике Краснодарского края в сфере торговой деятельности» (текст опубликован в газете «Кубанские новости», № 81 от 07.06.2005</w:t>
      </w:r>
      <w:r>
        <w:rPr>
          <w:sz w:val="28"/>
          <w:szCs w:val="28"/>
        </w:rPr>
        <w:t xml:space="preserve"> года</w:t>
      </w:r>
      <w:r w:rsidRPr="00816E4A">
        <w:rPr>
          <w:sz w:val="28"/>
          <w:szCs w:val="28"/>
        </w:rPr>
        <w:t>, от 04.05.2006 № 63, от 18.10.2010</w:t>
      </w:r>
      <w:r>
        <w:rPr>
          <w:sz w:val="28"/>
          <w:szCs w:val="28"/>
        </w:rPr>
        <w:t xml:space="preserve"> года </w:t>
      </w:r>
      <w:r w:rsidRPr="00816E4A">
        <w:rPr>
          <w:sz w:val="28"/>
          <w:szCs w:val="28"/>
        </w:rPr>
        <w:t>№ 177, от 05.03.2011</w:t>
      </w:r>
      <w:r>
        <w:rPr>
          <w:sz w:val="28"/>
          <w:szCs w:val="28"/>
        </w:rPr>
        <w:t xml:space="preserve"> года </w:t>
      </w:r>
      <w:r w:rsidRPr="00816E4A">
        <w:rPr>
          <w:sz w:val="28"/>
          <w:szCs w:val="28"/>
        </w:rPr>
        <w:t>№ 35);</w:t>
      </w:r>
    </w:p>
    <w:p w:rsidR="007A1CBB" w:rsidRPr="00816E4A" w:rsidRDefault="007A1CBB" w:rsidP="007A1CBB">
      <w:pPr>
        <w:ind w:firstLine="720"/>
        <w:jc w:val="both"/>
        <w:rPr>
          <w:sz w:val="28"/>
          <w:szCs w:val="28"/>
        </w:rPr>
      </w:pPr>
      <w:r w:rsidRPr="00816E4A">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 35);</w:t>
      </w:r>
    </w:p>
    <w:p w:rsidR="007A1CBB" w:rsidRPr="00816E4A" w:rsidRDefault="007A1CBB" w:rsidP="007A1CBB">
      <w:pPr>
        <w:ind w:firstLine="720"/>
        <w:jc w:val="both"/>
        <w:rPr>
          <w:sz w:val="28"/>
          <w:szCs w:val="28"/>
        </w:rPr>
      </w:pPr>
      <w:r w:rsidRPr="00816E4A">
        <w:rPr>
          <w:sz w:val="28"/>
          <w:szCs w:val="28"/>
        </w:rPr>
        <w:t xml:space="preserve">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 (текст опубликован в газете «Кубанские новости», № 64 от 03.05.2007, от 05.07.2008 № 109, от 18.07.2009 </w:t>
      </w:r>
      <w:r>
        <w:rPr>
          <w:sz w:val="28"/>
          <w:szCs w:val="28"/>
        </w:rPr>
        <w:t xml:space="preserve"> </w:t>
      </w:r>
      <w:r w:rsidRPr="00816E4A">
        <w:rPr>
          <w:sz w:val="28"/>
          <w:szCs w:val="28"/>
        </w:rPr>
        <w:t>№ 117);</w:t>
      </w:r>
    </w:p>
    <w:p w:rsidR="007A1CBB" w:rsidRPr="00816E4A" w:rsidRDefault="007A1CBB" w:rsidP="007A1CBB">
      <w:pPr>
        <w:ind w:firstLine="720"/>
        <w:jc w:val="both"/>
        <w:rPr>
          <w:sz w:val="28"/>
          <w:szCs w:val="28"/>
        </w:rPr>
      </w:pPr>
      <w:r w:rsidRPr="00816E4A">
        <w:rPr>
          <w:sz w:val="28"/>
          <w:szCs w:val="28"/>
        </w:rPr>
        <w:t xml:space="preserve">Уставом </w:t>
      </w:r>
      <w:r w:rsidR="00BB46B5">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p>
    <w:p w:rsidR="007A1CBB" w:rsidRPr="00816E4A" w:rsidRDefault="007A1CBB" w:rsidP="007A1CBB">
      <w:pPr>
        <w:ind w:firstLine="708"/>
        <w:rPr>
          <w:sz w:val="28"/>
          <w:szCs w:val="28"/>
        </w:rPr>
      </w:pPr>
      <w:r w:rsidRPr="00816E4A">
        <w:rPr>
          <w:sz w:val="28"/>
          <w:szCs w:val="28"/>
        </w:rPr>
        <w:t>1.</w:t>
      </w:r>
      <w:r>
        <w:rPr>
          <w:sz w:val="28"/>
          <w:szCs w:val="28"/>
        </w:rPr>
        <w:t>5</w:t>
      </w:r>
      <w:r w:rsidRPr="00816E4A">
        <w:rPr>
          <w:sz w:val="28"/>
          <w:szCs w:val="28"/>
        </w:rPr>
        <w:t>. Предмет муниципального контроля</w:t>
      </w:r>
      <w:r>
        <w:rPr>
          <w:sz w:val="28"/>
          <w:szCs w:val="28"/>
        </w:rPr>
        <w:t>.</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.1. Предметом муниципального контроля в области торговой деятельности</w:t>
      </w:r>
      <w:r>
        <w:rPr>
          <w:sz w:val="28"/>
          <w:szCs w:val="28"/>
        </w:rPr>
        <w:t xml:space="preserve"> на территории </w:t>
      </w:r>
      <w:r w:rsidR="00CC780E">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 является п</w:t>
      </w:r>
      <w:r w:rsidRPr="00816E4A">
        <w:rPr>
          <w:sz w:val="28"/>
          <w:szCs w:val="28"/>
        </w:rPr>
        <w:t>роверка соблюдения требований, установленных муниципальными правовыми актами, в сферах:</w:t>
      </w:r>
    </w:p>
    <w:p w:rsidR="007A1CBB" w:rsidRPr="00816E4A" w:rsidRDefault="007A1CBB" w:rsidP="007A1CBB">
      <w:pPr>
        <w:ind w:firstLine="720"/>
        <w:jc w:val="both"/>
        <w:rPr>
          <w:sz w:val="28"/>
          <w:szCs w:val="28"/>
        </w:rPr>
      </w:pPr>
      <w:r>
        <w:rPr>
          <w:sz w:val="28"/>
          <w:szCs w:val="28"/>
        </w:rPr>
        <w:t xml:space="preserve">1) </w:t>
      </w:r>
      <w:r w:rsidRPr="00816E4A">
        <w:rPr>
          <w:sz w:val="28"/>
          <w:szCs w:val="28"/>
        </w:rPr>
        <w:t>организации розничных рынков;</w:t>
      </w:r>
    </w:p>
    <w:p w:rsidR="007A1CBB" w:rsidRPr="00816E4A" w:rsidRDefault="007A1CBB" w:rsidP="007A1CBB">
      <w:pPr>
        <w:ind w:firstLine="720"/>
        <w:jc w:val="both"/>
        <w:rPr>
          <w:sz w:val="28"/>
          <w:szCs w:val="28"/>
        </w:rPr>
      </w:pPr>
      <w:r>
        <w:rPr>
          <w:sz w:val="28"/>
          <w:szCs w:val="28"/>
        </w:rPr>
        <w:t xml:space="preserve">2) </w:t>
      </w:r>
      <w:r w:rsidRPr="00816E4A">
        <w:rPr>
          <w:sz w:val="28"/>
          <w:szCs w:val="28"/>
        </w:rPr>
        <w:t>размещения нестационарных торговых объектов;</w:t>
      </w:r>
    </w:p>
    <w:p w:rsidR="007A1CBB" w:rsidRPr="00816E4A" w:rsidRDefault="007A1CBB" w:rsidP="007A1CBB">
      <w:pPr>
        <w:ind w:firstLine="720"/>
        <w:jc w:val="both"/>
        <w:rPr>
          <w:sz w:val="28"/>
          <w:szCs w:val="28"/>
        </w:rPr>
      </w:pPr>
      <w:r>
        <w:rPr>
          <w:sz w:val="28"/>
          <w:szCs w:val="28"/>
        </w:rPr>
        <w:t xml:space="preserve">3) </w:t>
      </w:r>
      <w:r w:rsidRPr="00816E4A">
        <w:rPr>
          <w:sz w:val="28"/>
          <w:szCs w:val="28"/>
        </w:rPr>
        <w:t>организации мелкорозничной торговли.</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.2. В сфере размещения нестационарных торговых объектов</w:t>
      </w:r>
      <w:r>
        <w:rPr>
          <w:sz w:val="28"/>
          <w:szCs w:val="28"/>
        </w:rPr>
        <w:t xml:space="preserve"> проверке подлежит</w:t>
      </w:r>
      <w:r w:rsidRPr="00816E4A">
        <w:rPr>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A1CBB" w:rsidRPr="00816E4A" w:rsidRDefault="007A1CBB" w:rsidP="007A1CBB">
      <w:pPr>
        <w:ind w:firstLine="720"/>
        <w:jc w:val="both"/>
        <w:rPr>
          <w:sz w:val="28"/>
          <w:szCs w:val="28"/>
        </w:rPr>
      </w:pPr>
      <w:r>
        <w:rPr>
          <w:sz w:val="28"/>
          <w:szCs w:val="28"/>
        </w:rPr>
        <w:t xml:space="preserve">1.5.3. </w:t>
      </w:r>
      <w:proofErr w:type="gramStart"/>
      <w:r w:rsidRPr="00816E4A">
        <w:rPr>
          <w:sz w:val="28"/>
          <w:szCs w:val="28"/>
        </w:rPr>
        <w:t xml:space="preserve">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w:t>
      </w:r>
      <w:r w:rsidRPr="00816E4A">
        <w:rPr>
          <w:sz w:val="28"/>
          <w:szCs w:val="28"/>
        </w:rPr>
        <w:lastRenderedPageBreak/>
        <w:t>ими следующих требований, установленных муниципальными правовыми актами в сфере организации розничных рынков:</w:t>
      </w:r>
      <w:proofErr w:type="gramEnd"/>
    </w:p>
    <w:p w:rsidR="007A1CBB" w:rsidRPr="00816E4A" w:rsidRDefault="007A1CBB" w:rsidP="007A1CBB">
      <w:pPr>
        <w:ind w:firstLine="720"/>
        <w:jc w:val="both"/>
        <w:rPr>
          <w:sz w:val="28"/>
          <w:szCs w:val="28"/>
        </w:rPr>
      </w:pPr>
      <w:r w:rsidRPr="00816E4A">
        <w:rPr>
          <w:sz w:val="28"/>
          <w:szCs w:val="28"/>
        </w:rPr>
        <w:t>о месторасположении розничного рынка;</w:t>
      </w:r>
    </w:p>
    <w:p w:rsidR="007A1CBB" w:rsidRPr="00816E4A" w:rsidRDefault="007A1CBB" w:rsidP="007A1CBB">
      <w:pPr>
        <w:ind w:firstLine="720"/>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7A1CBB" w:rsidRPr="00816E4A" w:rsidRDefault="007A1CBB" w:rsidP="007A1CBB">
      <w:pPr>
        <w:ind w:firstLine="720"/>
        <w:jc w:val="both"/>
        <w:rPr>
          <w:sz w:val="28"/>
          <w:szCs w:val="28"/>
        </w:rPr>
      </w:pPr>
      <w:r w:rsidRPr="00816E4A">
        <w:rPr>
          <w:sz w:val="28"/>
          <w:szCs w:val="28"/>
        </w:rPr>
        <w:t>о типе розничного рынка;</w:t>
      </w:r>
    </w:p>
    <w:p w:rsidR="007A1CBB" w:rsidRPr="00816E4A" w:rsidRDefault="007A1CBB" w:rsidP="007A1CBB">
      <w:pPr>
        <w:ind w:firstLine="720"/>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w:t>
      </w:r>
      <w:r>
        <w:rPr>
          <w:sz w:val="28"/>
          <w:szCs w:val="28"/>
        </w:rPr>
        <w:t>4</w:t>
      </w:r>
      <w:r w:rsidRPr="00816E4A">
        <w:rPr>
          <w:sz w:val="28"/>
          <w:szCs w:val="28"/>
        </w:rPr>
        <w:t>. В сфере организации мелкорозничной торговли - соблюдение</w:t>
      </w:r>
      <w:r w:rsidRPr="00816E4A">
        <w:rPr>
          <w:sz w:val="24"/>
          <w:szCs w:val="24"/>
        </w:rPr>
        <w:t xml:space="preserve"> </w:t>
      </w:r>
      <w:r w:rsidRPr="00816E4A">
        <w:rPr>
          <w:sz w:val="28"/>
          <w:szCs w:val="28"/>
        </w:rPr>
        <w:t>юридическими лицами</w:t>
      </w:r>
      <w:r>
        <w:rPr>
          <w:sz w:val="28"/>
          <w:szCs w:val="28"/>
        </w:rPr>
        <w:t>, индивидуальными предпринимателями</w:t>
      </w:r>
      <w:r w:rsidRPr="00816E4A">
        <w:rPr>
          <w:sz w:val="28"/>
          <w:szCs w:val="28"/>
        </w:rPr>
        <w:t xml:space="preserve"> и гражданами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autoSpaceDE w:val="0"/>
        <w:autoSpaceDN w:val="0"/>
        <w:adjustRightInd w:val="0"/>
        <w:ind w:firstLine="708"/>
        <w:jc w:val="both"/>
        <w:rPr>
          <w:sz w:val="28"/>
          <w:szCs w:val="28"/>
        </w:rPr>
      </w:pPr>
      <w:r w:rsidRPr="00816E4A">
        <w:rPr>
          <w:sz w:val="28"/>
          <w:szCs w:val="28"/>
        </w:rPr>
        <w:t>1.</w:t>
      </w:r>
      <w:r>
        <w:rPr>
          <w:sz w:val="28"/>
          <w:szCs w:val="28"/>
        </w:rPr>
        <w:t>6</w:t>
      </w:r>
      <w:r w:rsidRPr="00816E4A">
        <w:rPr>
          <w:sz w:val="28"/>
          <w:szCs w:val="28"/>
        </w:rPr>
        <w:t>. Права и обязанности должностных лиц при осуществлении муниципального контроля</w:t>
      </w:r>
      <w:r>
        <w:rPr>
          <w:sz w:val="28"/>
          <w:szCs w:val="28"/>
        </w:rPr>
        <w:t>.</w:t>
      </w:r>
    </w:p>
    <w:p w:rsidR="007A1CBB" w:rsidRPr="00E1747B" w:rsidRDefault="007A1CBB" w:rsidP="007A1CBB">
      <w:pPr>
        <w:autoSpaceDE w:val="0"/>
        <w:autoSpaceDN w:val="0"/>
        <w:adjustRightInd w:val="0"/>
        <w:ind w:firstLine="720"/>
        <w:jc w:val="both"/>
        <w:rPr>
          <w:sz w:val="28"/>
          <w:szCs w:val="28"/>
        </w:rPr>
      </w:pPr>
      <w:r>
        <w:rPr>
          <w:sz w:val="28"/>
          <w:szCs w:val="28"/>
        </w:rPr>
        <w:t xml:space="preserve">1.6.1. </w:t>
      </w:r>
      <w:r w:rsidRPr="00E1747B">
        <w:rPr>
          <w:sz w:val="28"/>
          <w:szCs w:val="28"/>
        </w:rPr>
        <w:t>При осуществлении муниципального контроля должностные лица имеют право:</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1CBB" w:rsidRPr="00E1747B" w:rsidRDefault="007A1CBB" w:rsidP="007A1CBB">
      <w:pPr>
        <w:autoSpaceDE w:val="0"/>
        <w:autoSpaceDN w:val="0"/>
        <w:adjustRightInd w:val="0"/>
        <w:ind w:firstLine="720"/>
        <w:jc w:val="both"/>
        <w:rPr>
          <w:sz w:val="28"/>
          <w:szCs w:val="28"/>
        </w:rPr>
      </w:pPr>
      <w:r w:rsidRPr="00E1747B">
        <w:rPr>
          <w:sz w:val="28"/>
          <w:szCs w:val="28"/>
        </w:rPr>
        <w:t xml:space="preserve">беспрепятственно по предъявлении служебного удостоверения и копии распоряжения администрации </w:t>
      </w:r>
      <w:r w:rsidR="00CC780E">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w:t>
      </w:r>
      <w:r w:rsidRPr="00E1747B">
        <w:rPr>
          <w:sz w:val="28"/>
          <w:szCs w:val="28"/>
        </w:rPr>
        <w:t xml:space="preserve"> о назначении проверки (далее - распоряжение) посещать </w:t>
      </w:r>
      <w:r>
        <w:rPr>
          <w:sz w:val="28"/>
          <w:szCs w:val="28"/>
        </w:rPr>
        <w:t>объект проверки</w:t>
      </w:r>
      <w:r w:rsidRPr="00E1747B">
        <w:rP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1CBB" w:rsidRPr="00E1747B" w:rsidRDefault="007A1CBB" w:rsidP="007A1CBB">
      <w:pPr>
        <w:autoSpaceDE w:val="0"/>
        <w:autoSpaceDN w:val="0"/>
        <w:adjustRightInd w:val="0"/>
        <w:ind w:firstLine="720"/>
        <w:jc w:val="both"/>
        <w:rPr>
          <w:sz w:val="28"/>
          <w:szCs w:val="28"/>
        </w:rPr>
      </w:pPr>
      <w:r w:rsidRPr="00E1747B">
        <w:rPr>
          <w:sz w:val="28"/>
          <w:szCs w:val="28"/>
        </w:rPr>
        <w:t>в ходе проведения проверки запрашивать и получать на основании мотивированных письменных запросов от граждан</w:t>
      </w:r>
      <w:r>
        <w:rPr>
          <w:sz w:val="28"/>
          <w:szCs w:val="28"/>
        </w:rPr>
        <w:t>,</w:t>
      </w:r>
      <w:r w:rsidRPr="00E1747B">
        <w:rPr>
          <w:sz w:val="28"/>
          <w:szCs w:val="28"/>
        </w:rPr>
        <w:t xml:space="preserve"> юридических лиц, индивидуальных предпринимателей необходимую информацию и документы;</w:t>
      </w:r>
    </w:p>
    <w:p w:rsidR="007A1CBB" w:rsidRPr="00E1747B" w:rsidRDefault="007A1CBB" w:rsidP="007A1CBB">
      <w:pPr>
        <w:autoSpaceDE w:val="0"/>
        <w:autoSpaceDN w:val="0"/>
        <w:adjustRightInd w:val="0"/>
        <w:ind w:firstLine="720"/>
        <w:jc w:val="both"/>
        <w:rPr>
          <w:sz w:val="28"/>
          <w:szCs w:val="28"/>
        </w:rPr>
      </w:pPr>
      <w:r w:rsidRPr="00E1747B">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1CBB" w:rsidRPr="00E1747B" w:rsidRDefault="007A1CBB" w:rsidP="007A1CBB">
      <w:pPr>
        <w:autoSpaceDE w:val="0"/>
        <w:autoSpaceDN w:val="0"/>
        <w:adjustRightInd w:val="0"/>
        <w:ind w:firstLine="720"/>
        <w:jc w:val="both"/>
        <w:rPr>
          <w:sz w:val="28"/>
          <w:szCs w:val="28"/>
        </w:rPr>
      </w:pPr>
      <w:r w:rsidRPr="00E1747B">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1CBB" w:rsidRPr="00E1747B" w:rsidRDefault="007A1CBB" w:rsidP="007A1CBB">
      <w:pPr>
        <w:autoSpaceDE w:val="0"/>
        <w:autoSpaceDN w:val="0"/>
        <w:adjustRightInd w:val="0"/>
        <w:ind w:firstLine="720"/>
        <w:jc w:val="both"/>
        <w:rPr>
          <w:sz w:val="28"/>
          <w:szCs w:val="28"/>
        </w:rPr>
      </w:pPr>
      <w:proofErr w:type="gramStart"/>
      <w:r w:rsidRPr="00E1747B">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sz w:val="28"/>
          <w:szCs w:val="28"/>
        </w:rPr>
        <w:t>Отдел</w:t>
      </w:r>
      <w:r w:rsidRPr="00E1747B">
        <w:rPr>
          <w:sz w:val="28"/>
          <w:szCs w:val="28"/>
        </w:rPr>
        <w:t xml:space="preserve"> в письменной форме возражения в отношении акта проверки и (или) выданного предписания об устранении выявленных </w:t>
      </w:r>
      <w:r w:rsidRPr="00E1747B">
        <w:rPr>
          <w:sz w:val="28"/>
          <w:szCs w:val="28"/>
        </w:rPr>
        <w:lastRenderedPageBreak/>
        <w:t>нарушений в целом или его отдельных положений, приложив к таким возражениям документы, подтверждающие обоснованность</w:t>
      </w:r>
      <w:proofErr w:type="gramEnd"/>
      <w:r w:rsidRPr="00E1747B">
        <w:rPr>
          <w:sz w:val="28"/>
          <w:szCs w:val="28"/>
        </w:rPr>
        <w:t xml:space="preserve"> таких возражений, или их заверенные копии либо в согласованный срок передать их в </w:t>
      </w:r>
      <w:r>
        <w:rPr>
          <w:sz w:val="28"/>
          <w:szCs w:val="28"/>
        </w:rPr>
        <w:t>Отдел</w:t>
      </w:r>
      <w:r w:rsidRPr="00E1747B">
        <w:rPr>
          <w:sz w:val="28"/>
          <w:szCs w:val="28"/>
        </w:rPr>
        <w:t>;</w:t>
      </w:r>
    </w:p>
    <w:p w:rsidR="007A1CBB" w:rsidRPr="00BB72D7" w:rsidRDefault="007A1CBB" w:rsidP="007A1CBB">
      <w:pPr>
        <w:autoSpaceDE w:val="0"/>
        <w:autoSpaceDN w:val="0"/>
        <w:adjustRightInd w:val="0"/>
        <w:ind w:firstLine="720"/>
        <w:jc w:val="both"/>
        <w:rPr>
          <w:sz w:val="28"/>
          <w:szCs w:val="28"/>
        </w:rPr>
      </w:pPr>
      <w:r w:rsidRPr="00E1747B">
        <w:rPr>
          <w:sz w:val="28"/>
          <w:szCs w:val="28"/>
        </w:rPr>
        <w:t xml:space="preserve">обращаться в </w:t>
      </w:r>
      <w:r>
        <w:rPr>
          <w:sz w:val="28"/>
          <w:szCs w:val="28"/>
        </w:rPr>
        <w:t xml:space="preserve">ОМВД России по </w:t>
      </w:r>
      <w:r w:rsidR="00CC79D4">
        <w:rPr>
          <w:sz w:val="28"/>
          <w:szCs w:val="28"/>
        </w:rPr>
        <w:t>Гулькевичскому</w:t>
      </w:r>
      <w:r w:rsidR="00CC79D4" w:rsidRPr="00CC79D4">
        <w:rPr>
          <w:sz w:val="28"/>
          <w:szCs w:val="28"/>
        </w:rPr>
        <w:t xml:space="preserve"> </w:t>
      </w:r>
      <w:r>
        <w:rPr>
          <w:sz w:val="28"/>
          <w:szCs w:val="28"/>
        </w:rPr>
        <w:t>району</w:t>
      </w:r>
      <w:r w:rsidRPr="00E1747B">
        <w:rPr>
          <w:sz w:val="28"/>
          <w:szCs w:val="28"/>
        </w:rPr>
        <w:t xml:space="preserve"> за содействием в предотвращении или пресечении действий, препятствующих осуществлению муниципального контроля.</w:t>
      </w:r>
    </w:p>
    <w:p w:rsidR="007A1CBB" w:rsidRPr="00BB72D7" w:rsidRDefault="007A1CBB" w:rsidP="007A1CBB">
      <w:pPr>
        <w:ind w:firstLine="708"/>
        <w:rPr>
          <w:sz w:val="28"/>
          <w:szCs w:val="28"/>
        </w:rPr>
      </w:pPr>
      <w:r>
        <w:rPr>
          <w:sz w:val="28"/>
          <w:szCs w:val="28"/>
        </w:rPr>
        <w:t>1.6</w:t>
      </w:r>
      <w:r w:rsidRPr="00BB72D7">
        <w:rPr>
          <w:sz w:val="28"/>
          <w:szCs w:val="28"/>
        </w:rPr>
        <w:t>.2</w:t>
      </w:r>
      <w:r>
        <w:rPr>
          <w:sz w:val="28"/>
          <w:szCs w:val="28"/>
        </w:rPr>
        <w:t>.</w:t>
      </w:r>
      <w:bookmarkStart w:id="1" w:name="sub_10062"/>
      <w:r w:rsidRPr="00BB72D7">
        <w:rPr>
          <w:sz w:val="28"/>
          <w:szCs w:val="28"/>
        </w:rPr>
        <w:t xml:space="preserve"> Должностные лица обязаны:</w:t>
      </w:r>
    </w:p>
    <w:bookmarkEnd w:id="1"/>
    <w:p w:rsidR="007A1CBB" w:rsidRPr="00BB72D7" w:rsidRDefault="007A1CBB" w:rsidP="007A1CBB">
      <w:pPr>
        <w:autoSpaceDE w:val="0"/>
        <w:autoSpaceDN w:val="0"/>
        <w:adjustRightInd w:val="0"/>
        <w:ind w:firstLine="720"/>
        <w:jc w:val="both"/>
        <w:rPr>
          <w:sz w:val="28"/>
          <w:szCs w:val="28"/>
        </w:rPr>
      </w:pPr>
      <w:r w:rsidRPr="00BB72D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1CBB" w:rsidRPr="00BB72D7" w:rsidRDefault="007A1CBB" w:rsidP="007A1CBB">
      <w:pPr>
        <w:autoSpaceDE w:val="0"/>
        <w:autoSpaceDN w:val="0"/>
        <w:adjustRightInd w:val="0"/>
        <w:ind w:firstLine="720"/>
        <w:jc w:val="both"/>
        <w:rPr>
          <w:sz w:val="28"/>
          <w:szCs w:val="28"/>
        </w:rPr>
      </w:pPr>
      <w:r w:rsidRPr="00BB72D7">
        <w:rPr>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сроки уведомления юридических лиц, индивидуальных предпринимателей о проведении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проводить проверку на основании распоряжения;</w:t>
      </w:r>
    </w:p>
    <w:p w:rsidR="007A1CBB" w:rsidRPr="00BB72D7" w:rsidRDefault="007A1CBB" w:rsidP="007A1CBB">
      <w:pPr>
        <w:autoSpaceDE w:val="0"/>
        <w:autoSpaceDN w:val="0"/>
        <w:adjustRightInd w:val="0"/>
        <w:ind w:firstLine="720"/>
        <w:jc w:val="both"/>
        <w:rPr>
          <w:sz w:val="28"/>
          <w:szCs w:val="28"/>
        </w:rPr>
      </w:pPr>
      <w:r w:rsidRPr="00BB72D7">
        <w:rPr>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7A1CBB" w:rsidRPr="00BB72D7" w:rsidRDefault="007A1CBB" w:rsidP="007A1CBB">
      <w:pPr>
        <w:autoSpaceDE w:val="0"/>
        <w:autoSpaceDN w:val="0"/>
        <w:adjustRightInd w:val="0"/>
        <w:ind w:firstLine="720"/>
        <w:jc w:val="both"/>
        <w:rPr>
          <w:sz w:val="28"/>
          <w:szCs w:val="28"/>
        </w:rPr>
      </w:pPr>
      <w:r w:rsidRPr="00BB72D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составлять по результатам проверок акты проверок;</w:t>
      </w:r>
    </w:p>
    <w:p w:rsidR="007A1CBB" w:rsidRPr="00BB72D7" w:rsidRDefault="007A1CBB" w:rsidP="007A1CBB">
      <w:pPr>
        <w:autoSpaceDE w:val="0"/>
        <w:autoSpaceDN w:val="0"/>
        <w:adjustRightInd w:val="0"/>
        <w:ind w:firstLine="720"/>
        <w:jc w:val="both"/>
        <w:rPr>
          <w:sz w:val="28"/>
          <w:szCs w:val="28"/>
        </w:rPr>
      </w:pPr>
      <w:r w:rsidRPr="00BB72D7">
        <w:rPr>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A1CBB" w:rsidRPr="00BB72D7" w:rsidRDefault="007A1CBB" w:rsidP="007A1CBB">
      <w:pPr>
        <w:autoSpaceDE w:val="0"/>
        <w:autoSpaceDN w:val="0"/>
        <w:adjustRightInd w:val="0"/>
        <w:ind w:firstLine="720"/>
        <w:jc w:val="both"/>
        <w:rPr>
          <w:sz w:val="28"/>
          <w:szCs w:val="28"/>
        </w:rPr>
      </w:pPr>
      <w:r w:rsidRPr="00BB72D7">
        <w:rPr>
          <w:sz w:val="28"/>
          <w:szCs w:val="28"/>
        </w:rPr>
        <w:t>доказывать обоснованность своих действий и решений при их обжаловании;</w:t>
      </w:r>
    </w:p>
    <w:p w:rsidR="007A1CBB" w:rsidRPr="00BB72D7" w:rsidRDefault="007A1CBB" w:rsidP="007A1CBB">
      <w:pPr>
        <w:autoSpaceDE w:val="0"/>
        <w:autoSpaceDN w:val="0"/>
        <w:adjustRightInd w:val="0"/>
        <w:ind w:firstLine="720"/>
        <w:jc w:val="both"/>
        <w:rPr>
          <w:sz w:val="28"/>
          <w:szCs w:val="28"/>
        </w:rPr>
      </w:pPr>
      <w:r w:rsidRPr="00BB72D7">
        <w:rPr>
          <w:sz w:val="28"/>
          <w:szCs w:val="28"/>
        </w:rPr>
        <w:lastRenderedPageBreak/>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1CBB" w:rsidRPr="00BB72D7" w:rsidRDefault="007A1CBB" w:rsidP="007A1CBB">
      <w:pPr>
        <w:autoSpaceDE w:val="0"/>
        <w:autoSpaceDN w:val="0"/>
        <w:adjustRightInd w:val="0"/>
        <w:ind w:firstLine="720"/>
        <w:jc w:val="both"/>
        <w:rPr>
          <w:sz w:val="28"/>
          <w:szCs w:val="28"/>
        </w:rPr>
      </w:pPr>
      <w:r w:rsidRPr="00BB72D7">
        <w:rPr>
          <w:sz w:val="28"/>
          <w:szCs w:val="28"/>
        </w:rPr>
        <w:t xml:space="preserve">осуществлять запись о проведённой проверке в </w:t>
      </w:r>
      <w:hyperlink r:id="rId7" w:history="1">
        <w:r w:rsidRPr="00BB72D7">
          <w:rPr>
            <w:sz w:val="28"/>
            <w:szCs w:val="28"/>
          </w:rPr>
          <w:t>журнале</w:t>
        </w:r>
      </w:hyperlink>
      <w:r w:rsidRPr="00BB72D7">
        <w:rPr>
          <w:sz w:val="28"/>
          <w:szCs w:val="28"/>
        </w:rPr>
        <w:t xml:space="preserve"> учёта проверок юридических лиц, индивидуальных предпринимателей;</w:t>
      </w:r>
    </w:p>
    <w:p w:rsidR="007A1CBB" w:rsidRPr="00BB72D7" w:rsidRDefault="007A1CBB" w:rsidP="007A1CBB">
      <w:pPr>
        <w:autoSpaceDE w:val="0"/>
        <w:autoSpaceDN w:val="0"/>
        <w:adjustRightInd w:val="0"/>
        <w:ind w:firstLine="720"/>
        <w:jc w:val="both"/>
        <w:rPr>
          <w:sz w:val="28"/>
          <w:szCs w:val="28"/>
        </w:rPr>
      </w:pPr>
      <w:r w:rsidRPr="00BB72D7">
        <w:rPr>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1CBB" w:rsidRPr="00BB72D7" w:rsidRDefault="007A1CBB" w:rsidP="007A1CBB">
      <w:pPr>
        <w:autoSpaceDE w:val="0"/>
        <w:autoSpaceDN w:val="0"/>
        <w:adjustRightInd w:val="0"/>
        <w:ind w:firstLine="720"/>
        <w:jc w:val="both"/>
        <w:rPr>
          <w:sz w:val="28"/>
          <w:szCs w:val="28"/>
        </w:rPr>
      </w:pPr>
      <w:proofErr w:type="gramStart"/>
      <w:r w:rsidRPr="00BB72D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B72D7">
        <w:rPr>
          <w:sz w:val="28"/>
          <w:szCs w:val="28"/>
        </w:rPr>
        <w:t xml:space="preserve"> индивидуальных предпринимателей, юридических лиц.</w:t>
      </w:r>
    </w:p>
    <w:p w:rsidR="007A1CBB" w:rsidRPr="007736DF" w:rsidRDefault="007A1CBB" w:rsidP="007A1CBB">
      <w:pPr>
        <w:ind w:firstLine="708"/>
        <w:jc w:val="both"/>
        <w:rPr>
          <w:sz w:val="28"/>
          <w:szCs w:val="28"/>
        </w:rPr>
      </w:pPr>
      <w:r w:rsidRPr="00816E4A">
        <w:rPr>
          <w:sz w:val="28"/>
          <w:szCs w:val="28"/>
        </w:rPr>
        <w:t>1.</w:t>
      </w:r>
      <w:r>
        <w:rPr>
          <w:sz w:val="28"/>
          <w:szCs w:val="28"/>
        </w:rPr>
        <w:t>7</w:t>
      </w:r>
      <w:r w:rsidRPr="00816E4A">
        <w:rPr>
          <w:sz w:val="28"/>
          <w:szCs w:val="28"/>
        </w:rPr>
        <w:t>. Права и обязанности лиц, в отношении которых осуществляются мероприятия по муниципальному контролю</w:t>
      </w:r>
      <w:r>
        <w:rPr>
          <w:sz w:val="28"/>
          <w:szCs w:val="28"/>
        </w:rPr>
        <w:t>.</w:t>
      </w:r>
    </w:p>
    <w:p w:rsidR="007A1CBB" w:rsidRPr="007736DF" w:rsidRDefault="007A1CBB" w:rsidP="007A1CBB">
      <w:pPr>
        <w:autoSpaceDE w:val="0"/>
        <w:autoSpaceDN w:val="0"/>
        <w:adjustRightInd w:val="0"/>
        <w:ind w:firstLine="720"/>
        <w:jc w:val="both"/>
        <w:rPr>
          <w:sz w:val="28"/>
          <w:szCs w:val="28"/>
        </w:rPr>
      </w:pPr>
      <w:bookmarkStart w:id="2" w:name="sub_10071"/>
      <w:r>
        <w:rPr>
          <w:sz w:val="28"/>
          <w:szCs w:val="28"/>
        </w:rPr>
        <w:t>1.7.1</w:t>
      </w:r>
      <w:r w:rsidRPr="007736DF">
        <w:rPr>
          <w:sz w:val="28"/>
          <w:szCs w:val="28"/>
        </w:rPr>
        <w:t xml:space="preserve">. Граждане, юридические лица и индивидуальные предприниматели, либо их представители при проведении мероприятий по муниципальному контролю в области торговой деятельности на территории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w:t>
      </w:r>
      <w:r w:rsidRPr="007736DF">
        <w:rPr>
          <w:sz w:val="28"/>
          <w:szCs w:val="28"/>
        </w:rPr>
        <w:t xml:space="preserve"> имеют право:</w:t>
      </w:r>
    </w:p>
    <w:bookmarkEnd w:id="2"/>
    <w:p w:rsidR="007A1CBB" w:rsidRPr="007736DF" w:rsidRDefault="007A1CBB" w:rsidP="007A1CBB">
      <w:pPr>
        <w:autoSpaceDE w:val="0"/>
        <w:autoSpaceDN w:val="0"/>
        <w:adjustRightInd w:val="0"/>
        <w:ind w:firstLine="720"/>
        <w:jc w:val="both"/>
        <w:rPr>
          <w:sz w:val="28"/>
          <w:szCs w:val="28"/>
        </w:rPr>
      </w:pPr>
      <w:r w:rsidRPr="007736DF">
        <w:rPr>
          <w:sz w:val="28"/>
          <w:szCs w:val="28"/>
        </w:rPr>
        <w:t>непосредственно присутствовать при проведении проверки, давать объяснения по вопросам, относящимся к предмету проверки;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получать от </w:t>
      </w:r>
      <w:r>
        <w:rPr>
          <w:sz w:val="28"/>
          <w:szCs w:val="28"/>
        </w:rPr>
        <w:t>Отдела</w:t>
      </w:r>
      <w:r w:rsidR="00103BCB">
        <w:rPr>
          <w:sz w:val="28"/>
          <w:szCs w:val="28"/>
        </w:rPr>
        <w:t>/специалиста</w:t>
      </w:r>
      <w:r w:rsidRPr="007736DF">
        <w:rPr>
          <w:sz w:val="28"/>
          <w:szCs w:val="28"/>
        </w:rPr>
        <w:t xml:space="preserve"> информацию, которая относится к предмету проверки и представление которой предусмотрено законодательством Российской Федерации;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знакомиться с результатами проверки и указывать в </w:t>
      </w:r>
      <w:hyperlink r:id="rId8" w:history="1">
        <w:r w:rsidRPr="007736DF">
          <w:rPr>
            <w:sz w:val="28"/>
            <w:szCs w:val="28"/>
          </w:rPr>
          <w:t>акте</w:t>
        </w:r>
      </w:hyperlink>
      <w:r w:rsidRPr="007736DF">
        <w:rPr>
          <w:sz w:val="28"/>
          <w:szCs w:val="28"/>
        </w:rPr>
        <w:t xml:space="preserve"> проверки о своём ознакомлении с результатами проверки, согласии или несогласии с ними, а также с отдельными действиями должностных лиц;</w:t>
      </w:r>
    </w:p>
    <w:p w:rsidR="007A1CBB" w:rsidRPr="007736DF" w:rsidRDefault="007A1CBB" w:rsidP="007A1CBB">
      <w:pPr>
        <w:autoSpaceDE w:val="0"/>
        <w:autoSpaceDN w:val="0"/>
        <w:adjustRightInd w:val="0"/>
        <w:ind w:firstLine="720"/>
        <w:jc w:val="both"/>
        <w:rPr>
          <w:sz w:val="28"/>
          <w:szCs w:val="28"/>
        </w:rPr>
      </w:pPr>
      <w:proofErr w:type="gramStart"/>
      <w:r w:rsidRPr="007736DF">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sz w:val="28"/>
          <w:szCs w:val="28"/>
        </w:rPr>
        <w:t>Отдел</w:t>
      </w:r>
      <w:r w:rsidRPr="007736DF">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w:t>
      </w:r>
      <w:proofErr w:type="gramEnd"/>
      <w:r w:rsidRPr="007736DF">
        <w:rPr>
          <w:sz w:val="28"/>
          <w:szCs w:val="28"/>
        </w:rPr>
        <w:t xml:space="preserve"> таких возражений, или их заверенные копии либо в согласованный срок передать их в управление торговли;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w:t>
      </w:r>
      <w:hyperlink r:id="rId9" w:history="1">
        <w:r w:rsidRPr="007736DF">
          <w:rPr>
            <w:sz w:val="28"/>
            <w:szCs w:val="28"/>
          </w:rPr>
          <w:t>законодательством</w:t>
        </w:r>
      </w:hyperlink>
      <w:r w:rsidRPr="007736DF">
        <w:rPr>
          <w:sz w:val="28"/>
          <w:szCs w:val="28"/>
        </w:rPr>
        <w:t xml:space="preserve"> Российской Федерации.</w:t>
      </w:r>
    </w:p>
    <w:p w:rsidR="007A1CBB" w:rsidRPr="007736DF" w:rsidRDefault="007A1CBB" w:rsidP="007A1CBB">
      <w:pPr>
        <w:autoSpaceDE w:val="0"/>
        <w:autoSpaceDN w:val="0"/>
        <w:adjustRightInd w:val="0"/>
        <w:ind w:firstLine="720"/>
        <w:jc w:val="both"/>
        <w:rPr>
          <w:sz w:val="28"/>
          <w:szCs w:val="28"/>
        </w:rPr>
      </w:pPr>
      <w:bookmarkStart w:id="3" w:name="sub_100717"/>
      <w:r w:rsidRPr="007736DF">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7736DF">
        <w:rPr>
          <w:sz w:val="28"/>
          <w:szCs w:val="28"/>
        </w:rPr>
        <w:lastRenderedPageBreak/>
        <w:t>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A1CBB" w:rsidRPr="007736DF" w:rsidRDefault="007A1CBB" w:rsidP="007A1CBB">
      <w:pPr>
        <w:autoSpaceDE w:val="0"/>
        <w:autoSpaceDN w:val="0"/>
        <w:adjustRightInd w:val="0"/>
        <w:ind w:firstLine="720"/>
        <w:jc w:val="both"/>
        <w:rPr>
          <w:sz w:val="28"/>
          <w:szCs w:val="28"/>
        </w:rPr>
      </w:pPr>
      <w:bookmarkStart w:id="4" w:name="sub_10072"/>
      <w:bookmarkEnd w:id="3"/>
      <w:r>
        <w:rPr>
          <w:sz w:val="28"/>
          <w:szCs w:val="28"/>
        </w:rPr>
        <w:t>1.7.2</w:t>
      </w:r>
      <w:r w:rsidRPr="007736DF">
        <w:rPr>
          <w:sz w:val="28"/>
          <w:szCs w:val="28"/>
        </w:rPr>
        <w:t>. Граждане, юридические лица и индивидуальные предприниматели по требованию должностного лица обязаны:</w:t>
      </w:r>
    </w:p>
    <w:bookmarkEnd w:id="4"/>
    <w:p w:rsidR="007A1CBB" w:rsidRPr="007736DF" w:rsidRDefault="007A1CBB" w:rsidP="007A1CBB">
      <w:pPr>
        <w:autoSpaceDE w:val="0"/>
        <w:autoSpaceDN w:val="0"/>
        <w:adjustRightInd w:val="0"/>
        <w:ind w:firstLine="720"/>
        <w:jc w:val="both"/>
        <w:rPr>
          <w:sz w:val="28"/>
          <w:szCs w:val="28"/>
        </w:rPr>
      </w:pPr>
      <w:r w:rsidRPr="007736DF">
        <w:rPr>
          <w:sz w:val="28"/>
          <w:szCs w:val="28"/>
        </w:rPr>
        <w:t>обеспечить присутствие руководителей, иных должностных лиц или уполномоченных представителей юридических лиц;</w:t>
      </w:r>
    </w:p>
    <w:p w:rsidR="007A1CBB" w:rsidRPr="007736DF" w:rsidRDefault="007A1CBB" w:rsidP="007A1CBB">
      <w:pPr>
        <w:autoSpaceDE w:val="0"/>
        <w:autoSpaceDN w:val="0"/>
        <w:adjustRightInd w:val="0"/>
        <w:ind w:firstLine="720"/>
        <w:jc w:val="both"/>
        <w:rPr>
          <w:sz w:val="28"/>
          <w:szCs w:val="28"/>
        </w:rPr>
      </w:pPr>
      <w:r w:rsidRPr="007736DF">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1CBB" w:rsidRPr="007736DF" w:rsidRDefault="007A1CBB" w:rsidP="007A1CBB">
      <w:pPr>
        <w:autoSpaceDE w:val="0"/>
        <w:autoSpaceDN w:val="0"/>
        <w:adjustRightInd w:val="0"/>
        <w:ind w:firstLine="720"/>
        <w:jc w:val="both"/>
        <w:rPr>
          <w:sz w:val="28"/>
          <w:szCs w:val="28"/>
        </w:rPr>
      </w:pPr>
      <w:r w:rsidRPr="007736DF">
        <w:rPr>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1CBB" w:rsidRPr="007736DF" w:rsidRDefault="007A1CBB" w:rsidP="007A1CBB">
      <w:pPr>
        <w:autoSpaceDE w:val="0"/>
        <w:autoSpaceDN w:val="0"/>
        <w:adjustRightInd w:val="0"/>
        <w:ind w:firstLine="720"/>
        <w:jc w:val="both"/>
        <w:rPr>
          <w:sz w:val="28"/>
          <w:szCs w:val="28"/>
        </w:rPr>
      </w:pPr>
      <w:bookmarkStart w:id="5" w:name="sub_100725"/>
      <w:r w:rsidRPr="007736DF">
        <w:rPr>
          <w:sz w:val="28"/>
          <w:szCs w:val="28"/>
        </w:rPr>
        <w:t xml:space="preserve">Юридические лица и индивидуальные предприниматели </w:t>
      </w:r>
      <w:r>
        <w:rPr>
          <w:sz w:val="28"/>
          <w:szCs w:val="28"/>
        </w:rPr>
        <w:t>вправе</w:t>
      </w:r>
      <w:r w:rsidRPr="007736DF">
        <w:rPr>
          <w:sz w:val="28"/>
          <w:szCs w:val="28"/>
        </w:rPr>
        <w:t xml:space="preserve"> вести </w:t>
      </w:r>
      <w:hyperlink r:id="rId10" w:history="1">
        <w:r w:rsidRPr="000A0E05">
          <w:rPr>
            <w:sz w:val="28"/>
            <w:szCs w:val="28"/>
          </w:rPr>
          <w:t>журнал</w:t>
        </w:r>
      </w:hyperlink>
      <w:r w:rsidRPr="007736DF">
        <w:rPr>
          <w:sz w:val="28"/>
          <w:szCs w:val="28"/>
        </w:rPr>
        <w:t xml:space="preserve"> учёта проверок по типовой форме, утверждённой </w:t>
      </w:r>
      <w:hyperlink r:id="rId11" w:history="1">
        <w:r w:rsidRPr="000A0E05">
          <w:rPr>
            <w:sz w:val="28"/>
            <w:szCs w:val="28"/>
          </w:rPr>
          <w:t>приказом</w:t>
        </w:r>
      </w:hyperlink>
      <w:r w:rsidRPr="007736DF">
        <w:rPr>
          <w:sz w:val="28"/>
          <w:szCs w:val="28"/>
        </w:rPr>
        <w:t xml:space="preserve"> Министерства экономического развития Российской Федерации от 30.04.2009 </w:t>
      </w:r>
      <w:r>
        <w:rPr>
          <w:sz w:val="28"/>
          <w:szCs w:val="28"/>
        </w:rPr>
        <w:t>№</w:t>
      </w:r>
      <w:r w:rsidRPr="007736DF">
        <w:rPr>
          <w:sz w:val="28"/>
          <w:szCs w:val="28"/>
        </w:rPr>
        <w:t xml:space="preserve"> 141 </w:t>
      </w:r>
      <w:r>
        <w:rPr>
          <w:sz w:val="28"/>
          <w:szCs w:val="28"/>
        </w:rPr>
        <w:t>«</w:t>
      </w:r>
      <w:r w:rsidRPr="007736DF">
        <w:rPr>
          <w:sz w:val="28"/>
          <w:szCs w:val="28"/>
        </w:rPr>
        <w:t xml:space="preserve">О реализации положений Федерального закона </w:t>
      </w:r>
      <w:r>
        <w:rPr>
          <w:sz w:val="28"/>
          <w:szCs w:val="28"/>
        </w:rPr>
        <w:t>«</w:t>
      </w:r>
      <w:r w:rsidRPr="007736D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736DF">
        <w:rPr>
          <w:sz w:val="28"/>
          <w:szCs w:val="28"/>
        </w:rPr>
        <w:t xml:space="preserve"> (далее - Приказ </w:t>
      </w:r>
      <w:r>
        <w:rPr>
          <w:sz w:val="28"/>
          <w:szCs w:val="28"/>
        </w:rPr>
        <w:t xml:space="preserve">№ </w:t>
      </w:r>
      <w:r w:rsidRPr="007736DF">
        <w:rPr>
          <w:sz w:val="28"/>
          <w:szCs w:val="28"/>
        </w:rPr>
        <w:t>141).</w:t>
      </w:r>
    </w:p>
    <w:bookmarkEnd w:id="5"/>
    <w:p w:rsidR="007A1CBB" w:rsidRDefault="007A1CBB" w:rsidP="007A1CBB">
      <w:pPr>
        <w:ind w:firstLine="708"/>
        <w:rPr>
          <w:sz w:val="28"/>
          <w:szCs w:val="28"/>
        </w:rPr>
      </w:pPr>
      <w:r>
        <w:rPr>
          <w:bCs/>
          <w:sz w:val="28"/>
          <w:szCs w:val="28"/>
        </w:rPr>
        <w:t>1.8</w:t>
      </w:r>
      <w:r w:rsidRPr="00816E4A">
        <w:rPr>
          <w:bCs/>
          <w:sz w:val="28"/>
          <w:szCs w:val="28"/>
        </w:rPr>
        <w:t>. Результат исполнения муниципальной функции</w:t>
      </w:r>
      <w:r>
        <w:rPr>
          <w:bCs/>
          <w:sz w:val="28"/>
          <w:szCs w:val="28"/>
        </w:rPr>
        <w:t>.</w:t>
      </w:r>
    </w:p>
    <w:p w:rsidR="007A1CBB" w:rsidRPr="00BD7113" w:rsidRDefault="007A1CBB" w:rsidP="007A1CBB">
      <w:pPr>
        <w:widowControl w:val="0"/>
        <w:suppressAutoHyphens/>
        <w:ind w:firstLine="823"/>
        <w:jc w:val="both"/>
        <w:rPr>
          <w:rFonts w:eastAsia="DejaVu Sans"/>
          <w:kern w:val="1"/>
          <w:sz w:val="28"/>
          <w:szCs w:val="28"/>
        </w:rPr>
      </w:pPr>
      <w:r w:rsidRPr="00BD7113">
        <w:rPr>
          <w:rFonts w:eastAsia="DejaVu Sans"/>
          <w:kern w:val="1"/>
          <w:sz w:val="28"/>
          <w:szCs w:val="28"/>
        </w:rPr>
        <w:t>Конечным результатом исполнения муниципальной функции является выявление факта (отсутствия факта) нарушения.</w:t>
      </w:r>
    </w:p>
    <w:p w:rsidR="007A1CBB" w:rsidRPr="00816E4A" w:rsidRDefault="007A1CBB" w:rsidP="007A1CBB">
      <w:pPr>
        <w:ind w:firstLine="720"/>
        <w:jc w:val="both"/>
        <w:rPr>
          <w:sz w:val="28"/>
          <w:szCs w:val="28"/>
        </w:rPr>
      </w:pPr>
      <w:r w:rsidRPr="00816E4A">
        <w:rPr>
          <w:sz w:val="28"/>
          <w:szCs w:val="28"/>
        </w:rPr>
        <w:t>Результатом исполнения муниципальной функции является:</w:t>
      </w:r>
    </w:p>
    <w:p w:rsidR="007A1CBB" w:rsidRPr="00816E4A" w:rsidRDefault="007A1CBB" w:rsidP="007A1CBB">
      <w:pPr>
        <w:ind w:firstLine="720"/>
        <w:jc w:val="both"/>
        <w:rPr>
          <w:sz w:val="28"/>
          <w:szCs w:val="28"/>
        </w:rPr>
      </w:pPr>
      <w:r w:rsidRPr="008229A1">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7A1CBB" w:rsidRPr="00816E4A" w:rsidRDefault="007A1CBB" w:rsidP="007A1CBB">
      <w:pPr>
        <w:ind w:firstLine="709"/>
        <w:jc w:val="both"/>
        <w:rPr>
          <w:sz w:val="28"/>
          <w:szCs w:val="28"/>
        </w:rPr>
      </w:pPr>
      <w:r w:rsidRPr="00816E4A">
        <w:rPr>
          <w:sz w:val="28"/>
          <w:szCs w:val="28"/>
        </w:rPr>
        <w:t>2) В сфере организации мелкорозничной торговли юридическими лицами</w:t>
      </w:r>
      <w:r>
        <w:rPr>
          <w:sz w:val="28"/>
          <w:szCs w:val="28"/>
        </w:rPr>
        <w:t>, индивидуальными предпринимателями</w:t>
      </w:r>
      <w:r w:rsidRPr="00816E4A">
        <w:rPr>
          <w:sz w:val="28"/>
          <w:szCs w:val="28"/>
        </w:rPr>
        <w:t xml:space="preserve"> и гражданами:</w:t>
      </w:r>
    </w:p>
    <w:p w:rsidR="007A1CBB" w:rsidRPr="00816E4A" w:rsidRDefault="007A1CBB" w:rsidP="007A1CBB">
      <w:pPr>
        <w:ind w:firstLine="709"/>
        <w:jc w:val="both"/>
        <w:rPr>
          <w:sz w:val="28"/>
          <w:szCs w:val="28"/>
        </w:rPr>
      </w:pPr>
      <w:r w:rsidRPr="00816E4A">
        <w:rPr>
          <w:sz w:val="28"/>
          <w:szCs w:val="28"/>
        </w:rPr>
        <w:t>в случае выявления события административного правонарушения –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 случае отсутствия события</w:t>
      </w:r>
      <w:r w:rsidRPr="00816E4A">
        <w:rPr>
          <w:sz w:val="24"/>
          <w:szCs w:val="24"/>
        </w:rPr>
        <w:t xml:space="preserve"> </w:t>
      </w:r>
      <w:r w:rsidRPr="00816E4A">
        <w:rPr>
          <w:sz w:val="28"/>
          <w:szCs w:val="28"/>
        </w:rPr>
        <w:t xml:space="preserve">административного правонарушения – служебная записка на имя начальника </w:t>
      </w:r>
      <w:r>
        <w:rPr>
          <w:sz w:val="28"/>
          <w:szCs w:val="28"/>
        </w:rPr>
        <w:t>Отдела</w:t>
      </w:r>
      <w:r w:rsidRPr="00816E4A">
        <w:rPr>
          <w:sz w:val="28"/>
          <w:szCs w:val="28"/>
        </w:rPr>
        <w:t>.</w:t>
      </w:r>
    </w:p>
    <w:p w:rsidR="007A1CBB" w:rsidRPr="00BD7113" w:rsidRDefault="007A1CBB" w:rsidP="007A1CBB">
      <w:pPr>
        <w:ind w:firstLine="709"/>
        <w:jc w:val="both"/>
        <w:rPr>
          <w:sz w:val="28"/>
          <w:szCs w:val="28"/>
        </w:rPr>
      </w:pPr>
      <w:r w:rsidRPr="00BD7113">
        <w:rPr>
          <w:sz w:val="28"/>
          <w:szCs w:val="28"/>
        </w:rPr>
        <w:t xml:space="preserve">В случае, если основанием для исполнения муниципальной функции является поступление в администрацию </w:t>
      </w:r>
      <w:r w:rsidR="00D04881">
        <w:rPr>
          <w:sz w:val="28"/>
          <w:szCs w:val="28"/>
          <w:shd w:val="clear" w:color="auto" w:fill="FFFFFF"/>
        </w:rPr>
        <w:t>сельского</w:t>
      </w:r>
      <w:r w:rsidRPr="00BD7113">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BD7113">
        <w:rPr>
          <w:sz w:val="28"/>
          <w:szCs w:val="28"/>
        </w:rPr>
        <w:t xml:space="preserve">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w:t>
      </w:r>
      <w:r w:rsidRPr="00BD7113">
        <w:rPr>
          <w:sz w:val="28"/>
          <w:szCs w:val="28"/>
        </w:rPr>
        <w:lastRenderedPageBreak/>
        <w:t xml:space="preserve">установленном Федеральным законом от 2 мая 2006 года № 59-ФЗ «О порядке рассмотрения обращений граждан Российской Федерации». </w:t>
      </w:r>
    </w:p>
    <w:p w:rsidR="007A1CBB" w:rsidRDefault="007A1CBB" w:rsidP="007A1CBB">
      <w:pPr>
        <w:widowControl w:val="0"/>
        <w:suppressAutoHyphens/>
        <w:ind w:left="360"/>
        <w:jc w:val="center"/>
        <w:rPr>
          <w:sz w:val="28"/>
          <w:szCs w:val="28"/>
        </w:rPr>
      </w:pPr>
    </w:p>
    <w:p w:rsidR="007A1CBB" w:rsidRPr="00816E4A" w:rsidRDefault="007A1CBB" w:rsidP="007A1CBB">
      <w:pPr>
        <w:widowControl w:val="0"/>
        <w:suppressAutoHyphens/>
        <w:ind w:left="360"/>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7A1CBB" w:rsidRPr="00816E4A" w:rsidRDefault="007A1CBB" w:rsidP="007A1CBB">
      <w:pPr>
        <w:ind w:left="720"/>
        <w:rPr>
          <w:sz w:val="28"/>
          <w:szCs w:val="28"/>
        </w:rPr>
      </w:pPr>
    </w:p>
    <w:p w:rsidR="007A1CBB" w:rsidRPr="00816E4A" w:rsidRDefault="007A1CBB" w:rsidP="007A1CBB">
      <w:pPr>
        <w:ind w:firstLine="709"/>
        <w:jc w:val="center"/>
        <w:rPr>
          <w:sz w:val="28"/>
          <w:szCs w:val="28"/>
        </w:rPr>
      </w:pPr>
      <w:r w:rsidRPr="00816E4A">
        <w:rPr>
          <w:sz w:val="28"/>
          <w:szCs w:val="28"/>
        </w:rPr>
        <w:t>2.1. Порядок информирования об исполнении муниципальной функции</w:t>
      </w:r>
      <w:r>
        <w:rPr>
          <w:sz w:val="28"/>
          <w:szCs w:val="28"/>
        </w:rPr>
        <w:t>.</w:t>
      </w:r>
    </w:p>
    <w:p w:rsidR="007A1CBB" w:rsidRPr="00BD7113" w:rsidRDefault="007A1CBB" w:rsidP="007A1CBB">
      <w:pPr>
        <w:tabs>
          <w:tab w:val="left" w:pos="851"/>
        </w:tabs>
        <w:ind w:firstLine="709"/>
        <w:jc w:val="both"/>
        <w:rPr>
          <w:sz w:val="28"/>
          <w:szCs w:val="28"/>
        </w:rPr>
      </w:pPr>
      <w:r>
        <w:rPr>
          <w:sz w:val="28"/>
          <w:szCs w:val="28"/>
        </w:rPr>
        <w:tab/>
      </w:r>
      <w:r w:rsidRPr="00BD7113">
        <w:rPr>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w:t>
      </w:r>
      <w:r w:rsidR="00D04881">
        <w:rPr>
          <w:sz w:val="28"/>
          <w:szCs w:val="28"/>
          <w:shd w:val="clear" w:color="auto" w:fill="FFFFFF"/>
        </w:rPr>
        <w:t>сельского</w:t>
      </w:r>
      <w:r w:rsidRPr="00BD7113">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BD7113">
        <w:rPr>
          <w:sz w:val="28"/>
          <w:szCs w:val="28"/>
        </w:rPr>
        <w:t xml:space="preserve">района: </w:t>
      </w:r>
    </w:p>
    <w:p w:rsidR="007A1CBB" w:rsidRPr="00BD7113" w:rsidRDefault="007A1CBB" w:rsidP="007A1CBB">
      <w:pPr>
        <w:ind w:firstLine="709"/>
        <w:jc w:val="both"/>
        <w:rPr>
          <w:sz w:val="28"/>
          <w:szCs w:val="28"/>
        </w:rPr>
      </w:pPr>
      <w:r w:rsidRPr="00BD7113">
        <w:rPr>
          <w:sz w:val="28"/>
          <w:szCs w:val="28"/>
        </w:rPr>
        <w:t>1) место нахождения:</w:t>
      </w:r>
      <w:r w:rsidR="00F36E28" w:rsidRPr="00F36E28">
        <w:rPr>
          <w:rFonts w:eastAsia="Calibri"/>
          <w:sz w:val="28"/>
          <w:szCs w:val="28"/>
        </w:rPr>
        <w:t xml:space="preserve"> </w:t>
      </w:r>
      <w:r w:rsidR="00F36E28" w:rsidRPr="00486901">
        <w:rPr>
          <w:rFonts w:eastAsia="Calibri"/>
          <w:sz w:val="28"/>
          <w:szCs w:val="28"/>
        </w:rPr>
        <w:t xml:space="preserve">Краснодарский край, Гулькевичский район, х. Чаплыгин, ул. </w:t>
      </w:r>
      <w:proofErr w:type="gramStart"/>
      <w:r w:rsidR="00F36E28" w:rsidRPr="00486901">
        <w:rPr>
          <w:rFonts w:eastAsia="Calibri"/>
          <w:sz w:val="28"/>
          <w:szCs w:val="28"/>
        </w:rPr>
        <w:t>Советская</w:t>
      </w:r>
      <w:proofErr w:type="gramEnd"/>
      <w:r w:rsidR="00F36E28" w:rsidRPr="00486901">
        <w:rPr>
          <w:rFonts w:eastAsia="Calibri"/>
          <w:sz w:val="28"/>
          <w:szCs w:val="28"/>
        </w:rPr>
        <w:t>, 19</w:t>
      </w:r>
      <w:r w:rsidRPr="00BD7113">
        <w:rPr>
          <w:sz w:val="28"/>
          <w:szCs w:val="28"/>
        </w:rPr>
        <w:t>;</w:t>
      </w:r>
    </w:p>
    <w:p w:rsidR="007A1CBB" w:rsidRPr="00BD7113" w:rsidRDefault="007A1CBB" w:rsidP="007A1CBB">
      <w:pPr>
        <w:ind w:firstLine="709"/>
        <w:jc w:val="both"/>
        <w:rPr>
          <w:sz w:val="28"/>
          <w:szCs w:val="28"/>
        </w:rPr>
      </w:pPr>
      <w:r w:rsidRPr="00BD7113">
        <w:rPr>
          <w:sz w:val="28"/>
          <w:szCs w:val="28"/>
        </w:rPr>
        <w:t>2) телефон для справок:</w:t>
      </w:r>
      <w:r w:rsidR="00F36E28" w:rsidRPr="00F36E28">
        <w:rPr>
          <w:rFonts w:eastAsia="Calibri"/>
          <w:sz w:val="28"/>
          <w:szCs w:val="28"/>
        </w:rPr>
        <w:t xml:space="preserve"> </w:t>
      </w:r>
      <w:r w:rsidR="00F36E28">
        <w:rPr>
          <w:rFonts w:eastAsia="Calibri"/>
          <w:sz w:val="28"/>
          <w:szCs w:val="28"/>
        </w:rPr>
        <w:t>(86160)-96-8-34</w:t>
      </w:r>
      <w:r w:rsidRPr="00BD7113">
        <w:rPr>
          <w:sz w:val="28"/>
          <w:szCs w:val="28"/>
        </w:rPr>
        <w:t>;</w:t>
      </w:r>
    </w:p>
    <w:p w:rsidR="007A1CBB" w:rsidRPr="00BF5AF7" w:rsidRDefault="007A1CBB" w:rsidP="007A1CBB">
      <w:pPr>
        <w:ind w:firstLine="709"/>
        <w:jc w:val="both"/>
        <w:rPr>
          <w:sz w:val="28"/>
          <w:szCs w:val="28"/>
        </w:rPr>
      </w:pPr>
      <w:r w:rsidRPr="00BD7113">
        <w:rPr>
          <w:sz w:val="28"/>
          <w:szCs w:val="28"/>
        </w:rPr>
        <w:t xml:space="preserve">3) официальный сайт администрации </w:t>
      </w:r>
      <w:r w:rsidR="00F36E28">
        <w:rPr>
          <w:sz w:val="28"/>
          <w:szCs w:val="28"/>
        </w:rPr>
        <w:t xml:space="preserve"> </w:t>
      </w:r>
      <w:r w:rsidR="00D04881">
        <w:rPr>
          <w:sz w:val="28"/>
          <w:szCs w:val="28"/>
          <w:shd w:val="clear" w:color="auto" w:fill="FFFFFF"/>
        </w:rPr>
        <w:t>сельского</w:t>
      </w:r>
      <w:r w:rsidRPr="00BD7113">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BD7113">
        <w:rPr>
          <w:sz w:val="28"/>
          <w:szCs w:val="28"/>
        </w:rPr>
        <w:t>района в сети Интернет</w:t>
      </w:r>
      <w:r w:rsidRPr="00BF5AF7">
        <w:rPr>
          <w:sz w:val="28"/>
          <w:szCs w:val="28"/>
        </w:rPr>
        <w:t>:</w:t>
      </w:r>
      <w:r w:rsidR="00F36E28" w:rsidRPr="00F36E28">
        <w:t xml:space="preserve"> </w:t>
      </w:r>
      <w:hyperlink r:id="rId12" w:history="1">
        <w:r w:rsidR="00F36E28" w:rsidRPr="004C1B5E">
          <w:rPr>
            <w:rStyle w:val="af"/>
            <w:color w:val="000000" w:themeColor="text1"/>
            <w:sz w:val="28"/>
            <w:szCs w:val="28"/>
            <w:lang w:val="en-US"/>
          </w:rPr>
          <w:t>www</w:t>
        </w:r>
        <w:r w:rsidR="00F36E28" w:rsidRPr="004C1B5E">
          <w:rPr>
            <w:rStyle w:val="af"/>
            <w:color w:val="000000" w:themeColor="text1"/>
            <w:sz w:val="28"/>
            <w:szCs w:val="28"/>
          </w:rPr>
          <w:t>.</w:t>
        </w:r>
        <w:proofErr w:type="spellStart"/>
        <w:r w:rsidR="00F36E28" w:rsidRPr="004C1B5E">
          <w:rPr>
            <w:rStyle w:val="af"/>
            <w:color w:val="000000" w:themeColor="text1"/>
            <w:sz w:val="28"/>
            <w:szCs w:val="28"/>
            <w:lang w:val="en-US"/>
          </w:rPr>
          <w:t>soyz</w:t>
        </w:r>
        <w:proofErr w:type="spellEnd"/>
        <w:r w:rsidR="00F36E28" w:rsidRPr="004C1B5E">
          <w:rPr>
            <w:rStyle w:val="af"/>
            <w:color w:val="000000" w:themeColor="text1"/>
            <w:sz w:val="28"/>
            <w:szCs w:val="28"/>
          </w:rPr>
          <w:t>4.</w:t>
        </w:r>
        <w:proofErr w:type="spellStart"/>
        <w:r w:rsidR="00F36E28" w:rsidRPr="004C1B5E">
          <w:rPr>
            <w:rStyle w:val="af"/>
            <w:color w:val="000000" w:themeColor="text1"/>
            <w:sz w:val="28"/>
            <w:szCs w:val="28"/>
            <w:lang w:val="en-US"/>
          </w:rPr>
          <w:t>ru</w:t>
        </w:r>
        <w:proofErr w:type="spellEnd"/>
      </w:hyperlink>
      <w:r w:rsidRPr="00BF5AF7">
        <w:rPr>
          <w:sz w:val="28"/>
          <w:szCs w:val="28"/>
        </w:rPr>
        <w:t>;</w:t>
      </w:r>
    </w:p>
    <w:p w:rsidR="007A1CBB" w:rsidRPr="00BD7113" w:rsidRDefault="007A1CBB" w:rsidP="007A1CBB">
      <w:pPr>
        <w:ind w:firstLine="709"/>
        <w:jc w:val="both"/>
        <w:rPr>
          <w:sz w:val="28"/>
          <w:szCs w:val="28"/>
        </w:rPr>
      </w:pPr>
      <w:r w:rsidRPr="00BD7113">
        <w:rPr>
          <w:sz w:val="28"/>
          <w:szCs w:val="28"/>
        </w:rPr>
        <w:t>4) адрес электронной почты:</w:t>
      </w:r>
      <w:r w:rsidR="00F36E28" w:rsidRPr="00F36E28">
        <w:t xml:space="preserve"> </w:t>
      </w:r>
      <w:hyperlink r:id="rId13" w:history="1">
        <w:r w:rsidR="00F36E28" w:rsidRPr="00F36E28">
          <w:rPr>
            <w:rStyle w:val="af"/>
            <w:color w:val="auto"/>
            <w:sz w:val="28"/>
            <w:szCs w:val="28"/>
            <w:lang w:val="en-US"/>
          </w:rPr>
          <w:t>Soyz</w:t>
        </w:r>
        <w:r w:rsidR="00F36E28" w:rsidRPr="00F36E28">
          <w:rPr>
            <w:rStyle w:val="af"/>
            <w:color w:val="auto"/>
            <w:sz w:val="28"/>
            <w:szCs w:val="28"/>
          </w:rPr>
          <w:t>4@</w:t>
        </w:r>
        <w:r w:rsidR="00F36E28" w:rsidRPr="00F36E28">
          <w:rPr>
            <w:rStyle w:val="af"/>
            <w:color w:val="auto"/>
            <w:sz w:val="28"/>
            <w:szCs w:val="28"/>
            <w:lang w:val="en-US"/>
          </w:rPr>
          <w:t>inbox</w:t>
        </w:r>
        <w:r w:rsidR="00F36E28" w:rsidRPr="00F36E28">
          <w:rPr>
            <w:rStyle w:val="af"/>
            <w:color w:val="auto"/>
            <w:sz w:val="28"/>
            <w:szCs w:val="28"/>
          </w:rPr>
          <w:t>.</w:t>
        </w:r>
        <w:proofErr w:type="spellStart"/>
        <w:r w:rsidR="00F36E28" w:rsidRPr="00F36E28">
          <w:rPr>
            <w:rStyle w:val="af"/>
            <w:color w:val="auto"/>
            <w:sz w:val="28"/>
            <w:szCs w:val="28"/>
            <w:lang w:val="en-US"/>
          </w:rPr>
          <w:t>ru</w:t>
        </w:r>
        <w:proofErr w:type="spellEnd"/>
      </w:hyperlink>
      <w:r w:rsidRPr="00BD7113">
        <w:rPr>
          <w:sz w:val="28"/>
          <w:szCs w:val="28"/>
        </w:rPr>
        <w:t>;</w:t>
      </w:r>
    </w:p>
    <w:p w:rsidR="007A1CBB" w:rsidRPr="00BD7113" w:rsidRDefault="007A1CBB" w:rsidP="007A1CBB">
      <w:pPr>
        <w:ind w:firstLine="709"/>
        <w:jc w:val="both"/>
        <w:rPr>
          <w:sz w:val="28"/>
          <w:szCs w:val="28"/>
        </w:rPr>
      </w:pPr>
      <w:r w:rsidRPr="00BD7113">
        <w:rPr>
          <w:sz w:val="28"/>
          <w:szCs w:val="28"/>
        </w:rPr>
        <w:t>5) график (режим) работы:</w:t>
      </w:r>
    </w:p>
    <w:p w:rsidR="007A1CBB" w:rsidRPr="00BD7113" w:rsidRDefault="007A1CBB" w:rsidP="007A1CBB">
      <w:pPr>
        <w:ind w:firstLine="709"/>
        <w:jc w:val="both"/>
        <w:rPr>
          <w:sz w:val="28"/>
          <w:szCs w:val="28"/>
        </w:rPr>
      </w:pPr>
    </w:p>
    <w:tbl>
      <w:tblPr>
        <w:tblW w:w="0" w:type="auto"/>
        <w:jc w:val="center"/>
        <w:tblLayout w:type="fixed"/>
        <w:tblLook w:val="0000" w:firstRow="0" w:lastRow="0" w:firstColumn="0" w:lastColumn="0" w:noHBand="0" w:noVBand="0"/>
      </w:tblPr>
      <w:tblGrid>
        <w:gridCol w:w="3957"/>
        <w:gridCol w:w="4963"/>
      </w:tblGrid>
      <w:tr w:rsidR="00F36E28" w:rsidRPr="00BD7113" w:rsidTr="007A1CBB">
        <w:trPr>
          <w:trHeight w:val="108"/>
          <w:jc w:val="center"/>
        </w:trPr>
        <w:tc>
          <w:tcPr>
            <w:tcW w:w="3957" w:type="dxa"/>
            <w:tcBorders>
              <w:top w:val="single" w:sz="4" w:space="0" w:color="000000"/>
              <w:left w:val="single" w:sz="4" w:space="0" w:color="000000"/>
              <w:bottom w:val="single" w:sz="4" w:space="0" w:color="000000"/>
            </w:tcBorders>
          </w:tcPr>
          <w:p w:rsidR="00F36E28" w:rsidRPr="00BD7113" w:rsidRDefault="00F36E28" w:rsidP="007A1CBB">
            <w:pPr>
              <w:snapToGrid w:val="0"/>
              <w:ind w:firstLine="709"/>
              <w:rPr>
                <w:sz w:val="28"/>
                <w:szCs w:val="28"/>
              </w:rPr>
            </w:pPr>
            <w:r w:rsidRPr="00BD7113">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F36E28" w:rsidRDefault="00F36E28" w:rsidP="00227BEC">
            <w:pPr>
              <w:pStyle w:val="ab"/>
              <w:widowControl w:val="0"/>
              <w:spacing w:after="0"/>
              <w:ind w:left="0"/>
              <w:jc w:val="center"/>
              <w:rPr>
                <w:szCs w:val="28"/>
              </w:rPr>
            </w:pPr>
            <w:r>
              <w:rPr>
                <w:szCs w:val="28"/>
              </w:rPr>
              <w:t>с 8.00 до 12.00</w:t>
            </w:r>
          </w:p>
          <w:p w:rsidR="00F36E28" w:rsidRPr="00251A40" w:rsidRDefault="00F36E28" w:rsidP="00227BEC">
            <w:pPr>
              <w:pStyle w:val="ab"/>
              <w:widowControl w:val="0"/>
              <w:spacing w:after="0"/>
              <w:ind w:left="0"/>
              <w:jc w:val="center"/>
              <w:rPr>
                <w:szCs w:val="28"/>
              </w:rPr>
            </w:pPr>
            <w:r>
              <w:rPr>
                <w:szCs w:val="28"/>
              </w:rPr>
              <w:t xml:space="preserve">  с 14.00 до 17.00</w:t>
            </w:r>
          </w:p>
        </w:tc>
      </w:tr>
      <w:tr w:rsidR="00F36E28" w:rsidRPr="00BD7113" w:rsidTr="007A1CBB">
        <w:trPr>
          <w:jc w:val="center"/>
        </w:trPr>
        <w:tc>
          <w:tcPr>
            <w:tcW w:w="3957" w:type="dxa"/>
            <w:tcBorders>
              <w:top w:val="single" w:sz="4" w:space="0" w:color="000000"/>
              <w:left w:val="single" w:sz="4" w:space="0" w:color="000000"/>
              <w:bottom w:val="single" w:sz="4" w:space="0" w:color="000000"/>
            </w:tcBorders>
          </w:tcPr>
          <w:p w:rsidR="00F36E28" w:rsidRPr="00BD7113" w:rsidRDefault="00F36E28" w:rsidP="007A1CBB">
            <w:pPr>
              <w:snapToGrid w:val="0"/>
              <w:ind w:firstLine="709"/>
              <w:rPr>
                <w:sz w:val="28"/>
                <w:szCs w:val="28"/>
              </w:rPr>
            </w:pPr>
            <w:r w:rsidRPr="00BD7113">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F36E28" w:rsidRPr="00251A40" w:rsidRDefault="00F36E28" w:rsidP="00227BEC">
            <w:pPr>
              <w:pStyle w:val="ab"/>
              <w:widowControl w:val="0"/>
              <w:spacing w:after="0"/>
              <w:ind w:left="0"/>
              <w:jc w:val="center"/>
              <w:rPr>
                <w:szCs w:val="28"/>
              </w:rPr>
            </w:pPr>
            <w:r w:rsidRPr="00251A40">
              <w:rPr>
                <w:szCs w:val="28"/>
              </w:rPr>
              <w:t>с 8.00 до 12.00</w:t>
            </w:r>
          </w:p>
          <w:p w:rsidR="00F36E28" w:rsidRPr="00251A40" w:rsidRDefault="00F36E28" w:rsidP="00227BEC">
            <w:pPr>
              <w:pStyle w:val="ab"/>
              <w:widowControl w:val="0"/>
              <w:spacing w:after="0"/>
              <w:ind w:left="0"/>
              <w:jc w:val="center"/>
              <w:rPr>
                <w:szCs w:val="28"/>
              </w:rPr>
            </w:pPr>
            <w:r>
              <w:rPr>
                <w:szCs w:val="28"/>
              </w:rPr>
              <w:t xml:space="preserve">  с 14</w:t>
            </w:r>
            <w:r w:rsidRPr="00251A40">
              <w:rPr>
                <w:szCs w:val="28"/>
              </w:rPr>
              <w:t>.00 до 17.00</w:t>
            </w:r>
          </w:p>
        </w:tc>
      </w:tr>
      <w:tr w:rsidR="00F36E28" w:rsidRPr="00BD7113" w:rsidTr="007A1CBB">
        <w:trPr>
          <w:jc w:val="center"/>
        </w:trPr>
        <w:tc>
          <w:tcPr>
            <w:tcW w:w="3957" w:type="dxa"/>
            <w:tcBorders>
              <w:top w:val="single" w:sz="4" w:space="0" w:color="000000"/>
              <w:left w:val="single" w:sz="4" w:space="0" w:color="000000"/>
              <w:bottom w:val="single" w:sz="4" w:space="0" w:color="000000"/>
            </w:tcBorders>
          </w:tcPr>
          <w:p w:rsidR="00F36E28" w:rsidRPr="00BD7113" w:rsidRDefault="00F36E28" w:rsidP="007A1CBB">
            <w:pPr>
              <w:snapToGrid w:val="0"/>
              <w:ind w:firstLine="709"/>
              <w:rPr>
                <w:sz w:val="28"/>
                <w:szCs w:val="28"/>
              </w:rPr>
            </w:pPr>
            <w:r w:rsidRPr="00BD7113">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F36E28" w:rsidRPr="00251A40" w:rsidRDefault="00F36E28" w:rsidP="00227BEC">
            <w:pPr>
              <w:pStyle w:val="ab"/>
              <w:widowControl w:val="0"/>
              <w:spacing w:after="0"/>
              <w:ind w:left="0"/>
              <w:jc w:val="center"/>
              <w:rPr>
                <w:szCs w:val="28"/>
              </w:rPr>
            </w:pPr>
            <w:r w:rsidRPr="00251A40">
              <w:rPr>
                <w:szCs w:val="28"/>
              </w:rPr>
              <w:t>с 8.00 до 12.00</w:t>
            </w:r>
          </w:p>
          <w:p w:rsidR="00F36E28" w:rsidRPr="00251A40" w:rsidRDefault="00F36E28" w:rsidP="00227BEC">
            <w:pPr>
              <w:pStyle w:val="ab"/>
              <w:widowControl w:val="0"/>
              <w:spacing w:after="0"/>
              <w:ind w:left="0"/>
              <w:jc w:val="center"/>
              <w:rPr>
                <w:szCs w:val="28"/>
              </w:rPr>
            </w:pPr>
            <w:r>
              <w:rPr>
                <w:szCs w:val="28"/>
              </w:rPr>
              <w:t xml:space="preserve">  с 14</w:t>
            </w:r>
            <w:r w:rsidRPr="00251A40">
              <w:rPr>
                <w:szCs w:val="28"/>
              </w:rPr>
              <w:t>.00 до 17.00</w:t>
            </w:r>
          </w:p>
        </w:tc>
      </w:tr>
      <w:tr w:rsidR="00F36E28" w:rsidRPr="00BD7113" w:rsidTr="007A1CBB">
        <w:trPr>
          <w:jc w:val="center"/>
        </w:trPr>
        <w:tc>
          <w:tcPr>
            <w:tcW w:w="3957" w:type="dxa"/>
            <w:tcBorders>
              <w:top w:val="single" w:sz="4" w:space="0" w:color="000000"/>
              <w:left w:val="single" w:sz="4" w:space="0" w:color="000000"/>
              <w:bottom w:val="single" w:sz="4" w:space="0" w:color="000000"/>
            </w:tcBorders>
          </w:tcPr>
          <w:p w:rsidR="00F36E28" w:rsidRPr="00BD7113" w:rsidRDefault="00F36E28" w:rsidP="007A1CBB">
            <w:pPr>
              <w:snapToGrid w:val="0"/>
              <w:ind w:firstLine="709"/>
              <w:rPr>
                <w:sz w:val="28"/>
                <w:szCs w:val="28"/>
              </w:rPr>
            </w:pPr>
            <w:r w:rsidRPr="00BD7113">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F36E28" w:rsidRPr="00251A40" w:rsidRDefault="00F36E28" w:rsidP="00227BEC">
            <w:pPr>
              <w:pStyle w:val="ab"/>
              <w:widowControl w:val="0"/>
              <w:spacing w:after="0"/>
              <w:ind w:left="0"/>
              <w:jc w:val="center"/>
              <w:rPr>
                <w:szCs w:val="28"/>
              </w:rPr>
            </w:pPr>
            <w:r w:rsidRPr="00251A40">
              <w:rPr>
                <w:szCs w:val="28"/>
              </w:rPr>
              <w:t>с 8.00 до 12.00</w:t>
            </w:r>
          </w:p>
          <w:p w:rsidR="00F36E28" w:rsidRPr="00251A40" w:rsidRDefault="00F36E28" w:rsidP="00227BEC">
            <w:pPr>
              <w:pStyle w:val="ab"/>
              <w:widowControl w:val="0"/>
              <w:spacing w:after="0"/>
              <w:ind w:left="0"/>
              <w:jc w:val="center"/>
              <w:rPr>
                <w:szCs w:val="28"/>
              </w:rPr>
            </w:pPr>
            <w:r>
              <w:rPr>
                <w:szCs w:val="28"/>
              </w:rPr>
              <w:t xml:space="preserve">  с 14</w:t>
            </w:r>
            <w:r w:rsidRPr="00251A40">
              <w:rPr>
                <w:szCs w:val="28"/>
              </w:rPr>
              <w:t>.00 до 17.00</w:t>
            </w:r>
          </w:p>
        </w:tc>
      </w:tr>
      <w:tr w:rsidR="00F36E28" w:rsidRPr="00BD7113" w:rsidTr="007A1CBB">
        <w:trPr>
          <w:jc w:val="center"/>
        </w:trPr>
        <w:tc>
          <w:tcPr>
            <w:tcW w:w="3957" w:type="dxa"/>
            <w:tcBorders>
              <w:top w:val="single" w:sz="4" w:space="0" w:color="000000"/>
              <w:left w:val="single" w:sz="4" w:space="0" w:color="000000"/>
              <w:bottom w:val="single" w:sz="4" w:space="0" w:color="000000"/>
            </w:tcBorders>
          </w:tcPr>
          <w:p w:rsidR="00F36E28" w:rsidRPr="00BD7113" w:rsidRDefault="00F36E28" w:rsidP="007A1CBB">
            <w:pPr>
              <w:snapToGrid w:val="0"/>
              <w:ind w:firstLine="709"/>
              <w:rPr>
                <w:sz w:val="28"/>
                <w:szCs w:val="28"/>
              </w:rPr>
            </w:pPr>
            <w:r w:rsidRPr="00BD7113">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F36E28" w:rsidRPr="00251A40" w:rsidRDefault="00F36E28" w:rsidP="00227BEC">
            <w:pPr>
              <w:pStyle w:val="ab"/>
              <w:widowControl w:val="0"/>
              <w:spacing w:after="0"/>
              <w:ind w:left="0"/>
              <w:jc w:val="center"/>
              <w:rPr>
                <w:szCs w:val="28"/>
              </w:rPr>
            </w:pPr>
            <w:r w:rsidRPr="00251A40">
              <w:rPr>
                <w:szCs w:val="28"/>
              </w:rPr>
              <w:t>с 8.00 до 12.00</w:t>
            </w:r>
          </w:p>
          <w:p w:rsidR="00F36E28" w:rsidRPr="00251A40" w:rsidRDefault="00F36E28" w:rsidP="00227BEC">
            <w:pPr>
              <w:pStyle w:val="ab"/>
              <w:widowControl w:val="0"/>
              <w:spacing w:after="0"/>
              <w:ind w:left="0"/>
              <w:jc w:val="center"/>
              <w:rPr>
                <w:szCs w:val="28"/>
              </w:rPr>
            </w:pPr>
            <w:r>
              <w:rPr>
                <w:szCs w:val="28"/>
              </w:rPr>
              <w:t xml:space="preserve">  с 14</w:t>
            </w:r>
            <w:r w:rsidRPr="00251A40">
              <w:rPr>
                <w:szCs w:val="28"/>
              </w:rPr>
              <w:t>.00 до 1</w:t>
            </w:r>
            <w:r>
              <w:rPr>
                <w:szCs w:val="28"/>
              </w:rPr>
              <w:t>6</w:t>
            </w:r>
            <w:r w:rsidRPr="00251A40">
              <w:rPr>
                <w:szCs w:val="28"/>
              </w:rPr>
              <w:t>.00</w:t>
            </w:r>
          </w:p>
        </w:tc>
      </w:tr>
    </w:tbl>
    <w:p w:rsidR="007A1CBB" w:rsidRPr="00BD7113" w:rsidRDefault="007A1CBB" w:rsidP="007A1CBB">
      <w:pPr>
        <w:widowControl w:val="0"/>
        <w:suppressAutoHyphens/>
        <w:ind w:left="720" w:firstLine="709"/>
        <w:jc w:val="both"/>
        <w:rPr>
          <w:rFonts w:eastAsia="DejaVu Sans"/>
          <w:kern w:val="1"/>
          <w:sz w:val="28"/>
          <w:szCs w:val="28"/>
        </w:rPr>
      </w:pPr>
      <w:r w:rsidRPr="00BD7113">
        <w:rPr>
          <w:rFonts w:eastAsia="DejaVu Sans"/>
          <w:kern w:val="1"/>
          <w:sz w:val="28"/>
          <w:szCs w:val="28"/>
        </w:rPr>
        <w:t>суббота, воскресенье — выходные дни.</w:t>
      </w:r>
    </w:p>
    <w:p w:rsidR="007A1CBB" w:rsidRPr="00BD7113" w:rsidRDefault="007A1CBB" w:rsidP="007A1CBB">
      <w:pPr>
        <w:widowControl w:val="0"/>
        <w:tabs>
          <w:tab w:val="left" w:pos="851"/>
        </w:tabs>
        <w:suppressAutoHyphens/>
        <w:ind w:firstLine="709"/>
        <w:jc w:val="both"/>
        <w:rPr>
          <w:rFonts w:eastAsia="DejaVu Sans"/>
          <w:kern w:val="1"/>
          <w:sz w:val="28"/>
          <w:szCs w:val="28"/>
        </w:rPr>
      </w:pPr>
      <w:r w:rsidRPr="00BD7113">
        <w:rPr>
          <w:rFonts w:eastAsia="DejaVu Sans"/>
          <w:kern w:val="1"/>
          <w:sz w:val="28"/>
          <w:szCs w:val="28"/>
        </w:rPr>
        <w:tab/>
        <w:t xml:space="preserve">Информация о порядке исполнения муниципальной функции размещается на официальном сайте администрации </w:t>
      </w:r>
      <w:r w:rsidR="00D04881">
        <w:rPr>
          <w:sz w:val="28"/>
          <w:szCs w:val="28"/>
          <w:shd w:val="clear" w:color="auto" w:fill="FFFFFF"/>
        </w:rPr>
        <w:t>сельского</w:t>
      </w:r>
      <w:r w:rsidRPr="00BD7113">
        <w:rPr>
          <w:rFonts w:eastAsia="DejaVu Sans"/>
          <w:kern w:val="1"/>
          <w:sz w:val="28"/>
          <w:szCs w:val="28"/>
        </w:rPr>
        <w:t xml:space="preserve"> </w:t>
      </w:r>
      <w:r w:rsidR="00C14BFC">
        <w:rPr>
          <w:rFonts w:eastAsia="DejaVu Sans"/>
          <w:kern w:val="1"/>
          <w:sz w:val="28"/>
          <w:szCs w:val="28"/>
        </w:rPr>
        <w:t xml:space="preserve"> поселения Союз</w:t>
      </w:r>
      <w:proofErr w:type="gramStart"/>
      <w:r w:rsidR="00C14BFC">
        <w:rPr>
          <w:rFonts w:eastAsia="DejaVu Sans"/>
          <w:kern w:val="1"/>
          <w:sz w:val="28"/>
          <w:szCs w:val="28"/>
        </w:rPr>
        <w:t xml:space="preserve"> Ч</w:t>
      </w:r>
      <w:proofErr w:type="gramEnd"/>
      <w:r w:rsidR="00C14BFC">
        <w:rPr>
          <w:rFonts w:eastAsia="DejaVu Sans"/>
          <w:kern w:val="1"/>
          <w:sz w:val="28"/>
          <w:szCs w:val="28"/>
        </w:rPr>
        <w:t xml:space="preserve">етырех Хуторов Гулькевичского </w:t>
      </w:r>
      <w:r w:rsidRPr="00BD7113">
        <w:rPr>
          <w:rFonts w:eastAsia="DejaVu Sans"/>
          <w:kern w:val="1"/>
          <w:sz w:val="28"/>
          <w:szCs w:val="28"/>
        </w:rPr>
        <w:t xml:space="preserve">района, в средствах массовой информации, а также предоставляется непосредственно сотрудниками по телефону. </w:t>
      </w:r>
    </w:p>
    <w:p w:rsidR="007A1CBB" w:rsidRPr="00BD7113" w:rsidRDefault="007A1CBB" w:rsidP="007A1CBB">
      <w:pPr>
        <w:ind w:firstLine="709"/>
        <w:jc w:val="both"/>
        <w:rPr>
          <w:sz w:val="28"/>
          <w:szCs w:val="28"/>
        </w:rPr>
      </w:pPr>
      <w:r w:rsidRPr="00BD7113">
        <w:rPr>
          <w:sz w:val="28"/>
          <w:szCs w:val="28"/>
        </w:rPr>
        <w:t>Для обеспечения информирования о порядке исполнения муниципальной функции представляется следующая информация:</w:t>
      </w:r>
    </w:p>
    <w:p w:rsidR="007A1CBB" w:rsidRPr="00BD7113" w:rsidRDefault="007A1CBB" w:rsidP="007A1CBB">
      <w:pPr>
        <w:ind w:firstLine="709"/>
        <w:jc w:val="both"/>
        <w:rPr>
          <w:sz w:val="28"/>
          <w:szCs w:val="28"/>
        </w:rPr>
      </w:pPr>
      <w:r w:rsidRPr="00BD7113">
        <w:rPr>
          <w:sz w:val="28"/>
          <w:szCs w:val="28"/>
        </w:rPr>
        <w:t>1) наименование уполномоченного органа, исполняющего муниципальную функцию;</w:t>
      </w:r>
    </w:p>
    <w:p w:rsidR="007A1CBB" w:rsidRPr="00BD7113" w:rsidRDefault="007A1CBB" w:rsidP="007A1CBB">
      <w:pPr>
        <w:ind w:firstLine="709"/>
        <w:jc w:val="both"/>
        <w:rPr>
          <w:sz w:val="28"/>
          <w:szCs w:val="28"/>
        </w:rPr>
      </w:pPr>
      <w:r w:rsidRPr="00BD7113">
        <w:rPr>
          <w:sz w:val="28"/>
          <w:szCs w:val="28"/>
        </w:rPr>
        <w:t>2) почтовый адрес уполномоченного органа;</w:t>
      </w:r>
    </w:p>
    <w:p w:rsidR="007A1CBB" w:rsidRPr="00BD7113" w:rsidRDefault="007A1CBB" w:rsidP="007A1CBB">
      <w:pPr>
        <w:ind w:firstLine="709"/>
        <w:jc w:val="both"/>
        <w:rPr>
          <w:sz w:val="28"/>
          <w:szCs w:val="28"/>
        </w:rPr>
      </w:pPr>
      <w:r w:rsidRPr="00BD7113">
        <w:rPr>
          <w:sz w:val="28"/>
          <w:szCs w:val="28"/>
        </w:rPr>
        <w:t xml:space="preserve">3) номера телефонов, адреса электронной почты </w:t>
      </w:r>
      <w:r w:rsidRPr="00BD7113">
        <w:rPr>
          <w:sz w:val="28"/>
          <w:szCs w:val="28"/>
          <w:shd w:val="clear" w:color="auto" w:fill="FFFFFF"/>
        </w:rPr>
        <w:t>уполномоченного орган</w:t>
      </w:r>
      <w:r w:rsidRPr="00BD7113">
        <w:rPr>
          <w:sz w:val="28"/>
          <w:szCs w:val="28"/>
        </w:rPr>
        <w:t>а;</w:t>
      </w:r>
    </w:p>
    <w:p w:rsidR="007A1CBB" w:rsidRPr="00BD7113" w:rsidRDefault="007A1CBB" w:rsidP="007A1CBB">
      <w:pPr>
        <w:ind w:firstLine="709"/>
        <w:jc w:val="both"/>
        <w:rPr>
          <w:sz w:val="28"/>
          <w:szCs w:val="28"/>
        </w:rPr>
      </w:pPr>
      <w:r w:rsidRPr="00BD7113">
        <w:rPr>
          <w:sz w:val="28"/>
          <w:szCs w:val="28"/>
        </w:rPr>
        <w:t>4) график (режим) работы уполномоченного органа;</w:t>
      </w:r>
    </w:p>
    <w:p w:rsidR="007A1CBB" w:rsidRPr="00BD7113" w:rsidRDefault="007A1CBB" w:rsidP="007A1CBB">
      <w:pPr>
        <w:ind w:firstLine="709"/>
        <w:jc w:val="both"/>
        <w:rPr>
          <w:sz w:val="28"/>
          <w:szCs w:val="28"/>
        </w:rPr>
      </w:pPr>
      <w:r w:rsidRPr="00BD7113">
        <w:rPr>
          <w:sz w:val="28"/>
          <w:szCs w:val="28"/>
        </w:rPr>
        <w:t xml:space="preserve">5) перечень оснований, при наличии которых муниципальная функция </w:t>
      </w:r>
    </w:p>
    <w:p w:rsidR="007A1CBB" w:rsidRPr="00BD7113" w:rsidRDefault="007A1CBB" w:rsidP="007A1CBB">
      <w:pPr>
        <w:ind w:firstLine="709"/>
        <w:jc w:val="both"/>
        <w:rPr>
          <w:sz w:val="28"/>
          <w:szCs w:val="28"/>
        </w:rPr>
      </w:pPr>
      <w:r w:rsidRPr="00BD7113">
        <w:rPr>
          <w:sz w:val="28"/>
          <w:szCs w:val="28"/>
        </w:rPr>
        <w:t>не исполняется;</w:t>
      </w:r>
    </w:p>
    <w:p w:rsidR="007A1CBB" w:rsidRPr="00BD7113" w:rsidRDefault="007A1CBB" w:rsidP="007A1CBB">
      <w:pPr>
        <w:ind w:firstLine="709"/>
        <w:jc w:val="both"/>
        <w:rPr>
          <w:sz w:val="28"/>
          <w:szCs w:val="28"/>
        </w:rPr>
      </w:pPr>
      <w:r w:rsidRPr="00BD7113">
        <w:rPr>
          <w:sz w:val="28"/>
          <w:szCs w:val="28"/>
        </w:rPr>
        <w:t>6) порядок обжалования актов (решений) уполномоченного органа, действий или бездействия их должностных лиц;</w:t>
      </w:r>
    </w:p>
    <w:p w:rsidR="007A1CBB" w:rsidRPr="00BD7113" w:rsidRDefault="007A1CBB" w:rsidP="007A1CBB">
      <w:pPr>
        <w:ind w:firstLine="709"/>
        <w:jc w:val="both"/>
        <w:rPr>
          <w:sz w:val="28"/>
          <w:szCs w:val="28"/>
        </w:rPr>
      </w:pPr>
      <w:r w:rsidRPr="00BD7113">
        <w:rPr>
          <w:sz w:val="28"/>
          <w:szCs w:val="28"/>
        </w:rPr>
        <w:lastRenderedPageBreak/>
        <w:t>7) перечень и извлечения из нормативных правовых актов, регулирующих исполнение муниципальной функции.</w:t>
      </w:r>
    </w:p>
    <w:p w:rsidR="007A1CBB" w:rsidRPr="00BD7113" w:rsidRDefault="007A1CBB" w:rsidP="007A1CBB">
      <w:pPr>
        <w:ind w:firstLine="709"/>
        <w:jc w:val="both"/>
        <w:rPr>
          <w:sz w:val="28"/>
          <w:szCs w:val="28"/>
        </w:rPr>
      </w:pPr>
      <w:r w:rsidRPr="00BD7113">
        <w:rPr>
          <w:sz w:val="28"/>
          <w:szCs w:val="28"/>
        </w:rPr>
        <w:t>Основными требованиями к информированию заявителей являются:</w:t>
      </w:r>
    </w:p>
    <w:p w:rsidR="007A1CBB" w:rsidRPr="00BD7113" w:rsidRDefault="007A1CBB" w:rsidP="007A1CBB">
      <w:pPr>
        <w:ind w:firstLine="709"/>
        <w:jc w:val="both"/>
        <w:rPr>
          <w:sz w:val="28"/>
          <w:szCs w:val="28"/>
        </w:rPr>
      </w:pPr>
      <w:r w:rsidRPr="00BD7113">
        <w:rPr>
          <w:sz w:val="28"/>
          <w:szCs w:val="28"/>
        </w:rPr>
        <w:t>достоверность предоставляемой информации;</w:t>
      </w:r>
    </w:p>
    <w:p w:rsidR="007A1CBB" w:rsidRPr="00BD7113" w:rsidRDefault="007A1CBB" w:rsidP="007A1CBB">
      <w:pPr>
        <w:ind w:firstLine="709"/>
        <w:jc w:val="both"/>
        <w:rPr>
          <w:sz w:val="28"/>
          <w:szCs w:val="28"/>
        </w:rPr>
      </w:pPr>
      <w:r w:rsidRPr="00BD7113">
        <w:rPr>
          <w:sz w:val="28"/>
          <w:szCs w:val="28"/>
        </w:rPr>
        <w:t>четкость в изложении информации;</w:t>
      </w:r>
    </w:p>
    <w:p w:rsidR="007A1CBB" w:rsidRPr="00BD7113" w:rsidRDefault="007A1CBB" w:rsidP="007A1CBB">
      <w:pPr>
        <w:ind w:firstLine="709"/>
        <w:jc w:val="both"/>
        <w:rPr>
          <w:sz w:val="28"/>
          <w:szCs w:val="28"/>
        </w:rPr>
      </w:pPr>
      <w:r w:rsidRPr="00BD7113">
        <w:rPr>
          <w:sz w:val="28"/>
          <w:szCs w:val="28"/>
        </w:rPr>
        <w:t>полнота информирования;</w:t>
      </w:r>
    </w:p>
    <w:p w:rsidR="007A1CBB" w:rsidRPr="00BD7113" w:rsidRDefault="007A1CBB" w:rsidP="007A1CBB">
      <w:pPr>
        <w:ind w:firstLine="709"/>
        <w:jc w:val="both"/>
        <w:rPr>
          <w:sz w:val="28"/>
          <w:szCs w:val="28"/>
        </w:rPr>
      </w:pPr>
      <w:r w:rsidRPr="00BD7113">
        <w:rPr>
          <w:sz w:val="28"/>
          <w:szCs w:val="28"/>
        </w:rPr>
        <w:t>удобство и доступность получения информации.</w:t>
      </w:r>
    </w:p>
    <w:p w:rsidR="007A1CBB" w:rsidRPr="00BD7113" w:rsidRDefault="007A1CBB" w:rsidP="007A1CBB">
      <w:pPr>
        <w:ind w:firstLine="709"/>
        <w:jc w:val="both"/>
        <w:rPr>
          <w:sz w:val="28"/>
          <w:szCs w:val="28"/>
        </w:rPr>
      </w:pPr>
      <w:r w:rsidRPr="00BD7113">
        <w:rPr>
          <w:sz w:val="28"/>
          <w:szCs w:val="28"/>
        </w:rPr>
        <w:t>Информирование заявителей осуществляется в устной или письменной форме следующим образом:</w:t>
      </w:r>
    </w:p>
    <w:p w:rsidR="007A1CBB" w:rsidRPr="00BD7113" w:rsidRDefault="007A1CBB" w:rsidP="007A1CBB">
      <w:pPr>
        <w:ind w:firstLine="709"/>
        <w:jc w:val="both"/>
        <w:rPr>
          <w:sz w:val="28"/>
          <w:szCs w:val="28"/>
        </w:rPr>
      </w:pPr>
      <w:r w:rsidRPr="00BD7113">
        <w:rPr>
          <w:sz w:val="28"/>
          <w:szCs w:val="28"/>
        </w:rPr>
        <w:t>индивидуальное информирование;</w:t>
      </w:r>
    </w:p>
    <w:p w:rsidR="007A1CBB" w:rsidRPr="00BD7113" w:rsidRDefault="007A1CBB" w:rsidP="007A1CBB">
      <w:pPr>
        <w:ind w:firstLine="709"/>
        <w:jc w:val="both"/>
        <w:rPr>
          <w:sz w:val="28"/>
          <w:szCs w:val="28"/>
        </w:rPr>
      </w:pPr>
      <w:r w:rsidRPr="00BD7113">
        <w:rPr>
          <w:sz w:val="28"/>
          <w:szCs w:val="28"/>
        </w:rPr>
        <w:t>публичное информирование.</w:t>
      </w:r>
    </w:p>
    <w:p w:rsidR="007A1CBB" w:rsidRPr="00BD7113" w:rsidRDefault="007A1CBB" w:rsidP="007A1CBB">
      <w:pPr>
        <w:ind w:firstLine="709"/>
        <w:jc w:val="both"/>
        <w:rPr>
          <w:sz w:val="28"/>
          <w:szCs w:val="28"/>
        </w:rPr>
      </w:pPr>
      <w:r w:rsidRPr="00BD7113">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7A1CBB" w:rsidRPr="00BD7113" w:rsidRDefault="007A1CBB" w:rsidP="007A1CBB">
      <w:pPr>
        <w:ind w:firstLine="709"/>
        <w:jc w:val="both"/>
        <w:rPr>
          <w:sz w:val="28"/>
          <w:szCs w:val="28"/>
        </w:rPr>
      </w:pPr>
      <w:r w:rsidRPr="00BD7113">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7A1CBB" w:rsidRDefault="007A1CBB" w:rsidP="007A1CBB">
      <w:pPr>
        <w:ind w:firstLine="709"/>
        <w:jc w:val="both"/>
        <w:rPr>
          <w:sz w:val="28"/>
          <w:szCs w:val="28"/>
        </w:rPr>
      </w:pPr>
      <w:r w:rsidRPr="00BD7113">
        <w:rPr>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w:t>
      </w:r>
      <w:r w:rsidR="00D04881">
        <w:rPr>
          <w:sz w:val="28"/>
          <w:szCs w:val="28"/>
          <w:shd w:val="clear" w:color="auto" w:fill="FFFFFF"/>
        </w:rPr>
        <w:t>сельского</w:t>
      </w:r>
      <w:r w:rsidRPr="00BD7113">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BD7113">
        <w:rPr>
          <w:sz w:val="28"/>
          <w:szCs w:val="28"/>
        </w:rPr>
        <w:t>района (</w:t>
      </w:r>
      <w:hyperlink r:id="rId14" w:history="1">
        <w:r w:rsidR="00F36E28" w:rsidRPr="00486901">
          <w:rPr>
            <w:rFonts w:eastAsia="Calibri"/>
            <w:sz w:val="28"/>
            <w:szCs w:val="28"/>
          </w:rPr>
          <w:t>www.soyz4.ru</w:t>
        </w:r>
      </w:hyperlink>
      <w:r w:rsidR="00F36E28">
        <w:rPr>
          <w:rFonts w:eastAsia="Calibri"/>
          <w:sz w:val="28"/>
          <w:szCs w:val="28"/>
        </w:rPr>
        <w:t>)</w:t>
      </w:r>
      <w:r w:rsidRPr="00BD7113">
        <w:rPr>
          <w:sz w:val="28"/>
          <w:szCs w:val="28"/>
        </w:rPr>
        <w:t xml:space="preserve"> и на информационном стенде в здании администрации поселения.</w:t>
      </w:r>
    </w:p>
    <w:p w:rsidR="007A1CBB" w:rsidRPr="00193B53" w:rsidRDefault="007A1CBB" w:rsidP="007A1CBB">
      <w:pPr>
        <w:autoSpaceDE w:val="0"/>
        <w:autoSpaceDN w:val="0"/>
        <w:adjustRightInd w:val="0"/>
        <w:ind w:firstLine="709"/>
        <w:jc w:val="both"/>
        <w:rPr>
          <w:sz w:val="28"/>
          <w:szCs w:val="28"/>
        </w:rPr>
      </w:pPr>
      <w:r w:rsidRPr="00193B53">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1CBB" w:rsidRPr="00816E4A" w:rsidRDefault="007A1CBB" w:rsidP="007A1CBB">
      <w:pPr>
        <w:ind w:firstLine="709"/>
        <w:jc w:val="both"/>
        <w:rPr>
          <w:sz w:val="28"/>
          <w:szCs w:val="28"/>
        </w:rPr>
      </w:pPr>
      <w:r w:rsidRPr="00816E4A">
        <w:rPr>
          <w:sz w:val="28"/>
          <w:szCs w:val="28"/>
        </w:rPr>
        <w:t xml:space="preserve">Оформление информационных листов осуществляется удобным для чтения шрифтом – </w:t>
      </w:r>
      <w:proofErr w:type="spellStart"/>
      <w:r w:rsidRPr="00816E4A">
        <w:rPr>
          <w:sz w:val="28"/>
          <w:szCs w:val="28"/>
        </w:rPr>
        <w:t>Times</w:t>
      </w:r>
      <w:proofErr w:type="spellEnd"/>
      <w:r w:rsidRPr="00816E4A">
        <w:rPr>
          <w:sz w:val="28"/>
          <w:szCs w:val="28"/>
        </w:rPr>
        <w:t xml:space="preserve"> </w:t>
      </w:r>
      <w:proofErr w:type="spellStart"/>
      <w:r w:rsidRPr="00816E4A">
        <w:rPr>
          <w:sz w:val="28"/>
          <w:szCs w:val="28"/>
        </w:rPr>
        <w:t>New</w:t>
      </w:r>
      <w:proofErr w:type="spellEnd"/>
      <w:r w:rsidRPr="00816E4A">
        <w:rPr>
          <w:sz w:val="28"/>
          <w:szCs w:val="28"/>
        </w:rPr>
        <w:t xml:space="preserve"> </w:t>
      </w:r>
      <w:proofErr w:type="spellStart"/>
      <w:r w:rsidRPr="00816E4A">
        <w:rPr>
          <w:sz w:val="28"/>
          <w:szCs w:val="28"/>
        </w:rPr>
        <w:t>Roman</w:t>
      </w:r>
      <w:proofErr w:type="spellEnd"/>
      <w:r w:rsidRPr="00816E4A">
        <w:rPr>
          <w:sz w:val="28"/>
          <w:szCs w:val="28"/>
        </w:rPr>
        <w:t>, формат листа А-4; текст – прописные буквы, размером шрифта № 1</w:t>
      </w:r>
      <w:r>
        <w:rPr>
          <w:sz w:val="28"/>
          <w:szCs w:val="28"/>
        </w:rPr>
        <w:t>4</w:t>
      </w:r>
      <w:r w:rsidRPr="00816E4A">
        <w:rPr>
          <w:sz w:val="28"/>
          <w:szCs w:val="28"/>
        </w:rPr>
        <w:t xml:space="preserve"> – обычный, наименование – заглавные буквы, размером шрифта № 1</w:t>
      </w:r>
      <w:r>
        <w:rPr>
          <w:sz w:val="28"/>
          <w:szCs w:val="28"/>
        </w:rPr>
        <w:t>4</w:t>
      </w:r>
      <w:r w:rsidRPr="00816E4A">
        <w:rPr>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1CBB" w:rsidRDefault="007A1CBB" w:rsidP="007A1CBB">
      <w:pPr>
        <w:ind w:firstLine="709"/>
        <w:jc w:val="both"/>
        <w:rPr>
          <w:sz w:val="28"/>
          <w:szCs w:val="28"/>
        </w:rPr>
      </w:pPr>
      <w:r w:rsidRPr="00816E4A">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w:t>
      </w:r>
      <w:r w:rsidRPr="003B51CE">
        <w:rPr>
          <w:sz w:val="28"/>
          <w:szCs w:val="28"/>
        </w:rPr>
        <w:t xml:space="preserve">администрации </w:t>
      </w:r>
      <w:r w:rsidR="00D04881" w:rsidRPr="003B51CE">
        <w:rPr>
          <w:sz w:val="28"/>
          <w:szCs w:val="28"/>
          <w:shd w:val="clear" w:color="auto" w:fill="FFFFFF"/>
        </w:rPr>
        <w:t xml:space="preserve">сельского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3B51CE">
        <w:rPr>
          <w:sz w:val="28"/>
          <w:szCs w:val="28"/>
        </w:rPr>
        <w:t>района, официальных сайтах Генеральной прокуратуры Российской Федерации: http:genproc.gov.ru/ и прокуратуры Краснодарского краяwww.prokuratura-krasnodar.ru.</w:t>
      </w:r>
    </w:p>
    <w:p w:rsidR="007A1CBB" w:rsidRPr="00BD7113" w:rsidRDefault="007A1CBB" w:rsidP="007A1CBB">
      <w:pPr>
        <w:ind w:firstLine="708"/>
        <w:jc w:val="both"/>
        <w:rPr>
          <w:sz w:val="28"/>
          <w:szCs w:val="28"/>
        </w:rPr>
      </w:pPr>
      <w:r w:rsidRPr="00BD7113">
        <w:rPr>
          <w:sz w:val="28"/>
          <w:szCs w:val="28"/>
        </w:rPr>
        <w:t xml:space="preserve">Муниципальная функция по осуществлению </w:t>
      </w:r>
      <w:r w:rsidRPr="00816E4A">
        <w:rPr>
          <w:sz w:val="28"/>
          <w:szCs w:val="28"/>
        </w:rPr>
        <w:t>муниципального контроля в области торговой деятельности</w:t>
      </w:r>
      <w:r>
        <w:rPr>
          <w:sz w:val="28"/>
          <w:szCs w:val="28"/>
        </w:rPr>
        <w:t xml:space="preserve"> на территории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w:t>
      </w:r>
      <w:r w:rsidR="00C14BFC">
        <w:rPr>
          <w:sz w:val="28"/>
          <w:szCs w:val="28"/>
        </w:rPr>
        <w:lastRenderedPageBreak/>
        <w:t>Ч</w:t>
      </w:r>
      <w:proofErr w:type="gramEnd"/>
      <w:r w:rsidR="00C14BFC">
        <w:rPr>
          <w:sz w:val="28"/>
          <w:szCs w:val="28"/>
        </w:rPr>
        <w:t xml:space="preserve">етырех Хуторов Гулькевичского </w:t>
      </w:r>
      <w:r>
        <w:rPr>
          <w:sz w:val="28"/>
          <w:szCs w:val="28"/>
        </w:rPr>
        <w:t xml:space="preserve">района </w:t>
      </w:r>
      <w:r w:rsidRPr="00BD7113">
        <w:rPr>
          <w:sz w:val="28"/>
          <w:szCs w:val="28"/>
        </w:rPr>
        <w:t xml:space="preserve">осуществляется администрацией </w:t>
      </w:r>
      <w:r w:rsidR="00D04881">
        <w:rPr>
          <w:sz w:val="28"/>
          <w:szCs w:val="28"/>
          <w:shd w:val="clear" w:color="auto" w:fill="FFFFFF"/>
        </w:rPr>
        <w:t>сельского</w:t>
      </w:r>
      <w:r w:rsidRPr="00BD7113">
        <w:rPr>
          <w:sz w:val="28"/>
          <w:szCs w:val="28"/>
        </w:rPr>
        <w:t xml:space="preserve"> </w:t>
      </w:r>
      <w:r w:rsidR="00C14BFC">
        <w:rPr>
          <w:sz w:val="28"/>
          <w:szCs w:val="28"/>
        </w:rPr>
        <w:t xml:space="preserve"> поселения Союз Четырех Хуторов Гулькевичского </w:t>
      </w:r>
      <w:r w:rsidRPr="00BD7113">
        <w:rPr>
          <w:sz w:val="28"/>
          <w:szCs w:val="28"/>
        </w:rPr>
        <w:t>района бесплатно.</w:t>
      </w:r>
    </w:p>
    <w:p w:rsidR="007A1CBB" w:rsidRPr="00816E4A" w:rsidRDefault="007A1CBB" w:rsidP="007A1CBB">
      <w:pPr>
        <w:ind w:firstLine="708"/>
        <w:rPr>
          <w:sz w:val="28"/>
          <w:szCs w:val="28"/>
        </w:rPr>
      </w:pPr>
      <w:r w:rsidRPr="00816E4A">
        <w:rPr>
          <w:sz w:val="28"/>
          <w:szCs w:val="28"/>
        </w:rPr>
        <w:t>2.2. Срок исполнения муниципальной функции</w:t>
      </w:r>
      <w:r>
        <w:rPr>
          <w:sz w:val="28"/>
          <w:szCs w:val="28"/>
        </w:rPr>
        <w:t>.</w:t>
      </w:r>
    </w:p>
    <w:p w:rsidR="007A1CBB" w:rsidRPr="0025222E" w:rsidRDefault="007A1CBB" w:rsidP="007A1CBB">
      <w:pPr>
        <w:ind w:firstLine="708"/>
        <w:jc w:val="both"/>
        <w:rPr>
          <w:sz w:val="28"/>
          <w:szCs w:val="28"/>
        </w:rPr>
      </w:pPr>
      <w:r w:rsidRPr="0025222E">
        <w:rPr>
          <w:sz w:val="28"/>
          <w:szCs w:val="28"/>
        </w:rPr>
        <w:t>Общий срок исполнения муниципальной функции (</w:t>
      </w:r>
      <w:proofErr w:type="gramStart"/>
      <w:r w:rsidRPr="0025222E">
        <w:rPr>
          <w:sz w:val="28"/>
          <w:szCs w:val="28"/>
        </w:rPr>
        <w:t>с даты принятия</w:t>
      </w:r>
      <w:proofErr w:type="gramEnd"/>
      <w:r w:rsidRPr="0025222E">
        <w:rPr>
          <w:sz w:val="28"/>
          <w:szCs w:val="28"/>
        </w:rPr>
        <w:t xml:space="preserve"> решения о проведении проверки и до даты составления акта по результатам проверки) не может превышать </w:t>
      </w:r>
      <w:r>
        <w:rPr>
          <w:sz w:val="28"/>
          <w:szCs w:val="28"/>
        </w:rPr>
        <w:t>30</w:t>
      </w:r>
      <w:r w:rsidRPr="0025222E">
        <w:rPr>
          <w:sz w:val="28"/>
          <w:szCs w:val="28"/>
        </w:rPr>
        <w:t xml:space="preserve"> дней.</w:t>
      </w:r>
    </w:p>
    <w:p w:rsidR="007A1CBB" w:rsidRPr="0025222E" w:rsidRDefault="007A1CBB" w:rsidP="007A1CBB">
      <w:pPr>
        <w:autoSpaceDE w:val="0"/>
        <w:autoSpaceDN w:val="0"/>
        <w:adjustRightInd w:val="0"/>
        <w:ind w:firstLine="720"/>
        <w:jc w:val="both"/>
        <w:rPr>
          <w:sz w:val="28"/>
          <w:szCs w:val="28"/>
        </w:rPr>
      </w:pPr>
      <w:r w:rsidRPr="0025222E">
        <w:rPr>
          <w:sz w:val="28"/>
          <w:szCs w:val="28"/>
        </w:rPr>
        <w:t>Срок проведения каждой из проверок (</w:t>
      </w:r>
      <w:proofErr w:type="gramStart"/>
      <w:r w:rsidRPr="0025222E">
        <w:rPr>
          <w:sz w:val="28"/>
          <w:szCs w:val="28"/>
        </w:rPr>
        <w:t>документарная</w:t>
      </w:r>
      <w:proofErr w:type="gramEnd"/>
      <w:r w:rsidRPr="0025222E">
        <w:rPr>
          <w:sz w:val="28"/>
          <w:szCs w:val="28"/>
        </w:rPr>
        <w:t>, выездная) не может превышать 20 рабочих дней.</w:t>
      </w:r>
    </w:p>
    <w:p w:rsidR="007A1CBB" w:rsidRPr="00816E4A" w:rsidRDefault="007A1CBB" w:rsidP="007A1CBB">
      <w:pPr>
        <w:jc w:val="center"/>
        <w:rPr>
          <w:b/>
          <w:sz w:val="28"/>
          <w:szCs w:val="28"/>
        </w:rPr>
      </w:pPr>
    </w:p>
    <w:p w:rsidR="007A1CBB" w:rsidRPr="00816E4A" w:rsidRDefault="007A1CBB" w:rsidP="007A1CBB">
      <w:pPr>
        <w:widowControl w:val="0"/>
        <w:suppressAutoHyphens/>
        <w:autoSpaceDE w:val="0"/>
        <w:ind w:left="360"/>
        <w:jc w:val="center"/>
        <w:rPr>
          <w:sz w:val="28"/>
          <w:szCs w:val="28"/>
        </w:rPr>
      </w:pPr>
      <w:r w:rsidRPr="00816E4A">
        <w:rPr>
          <w:sz w:val="28"/>
          <w:szCs w:val="28"/>
        </w:rPr>
        <w:t xml:space="preserve">3. Состав, последовательность и сроки выполнения </w:t>
      </w:r>
    </w:p>
    <w:p w:rsidR="007A1CBB" w:rsidRPr="00816E4A" w:rsidRDefault="007A1CBB" w:rsidP="007A1CBB">
      <w:pPr>
        <w:tabs>
          <w:tab w:val="num" w:pos="360"/>
        </w:tabs>
        <w:autoSpaceDE w:val="0"/>
        <w:autoSpaceDN w:val="0"/>
        <w:adjustRightInd w:val="0"/>
        <w:jc w:val="center"/>
        <w:rPr>
          <w:sz w:val="28"/>
          <w:szCs w:val="28"/>
        </w:rPr>
      </w:pPr>
      <w:r w:rsidRPr="00816E4A">
        <w:rPr>
          <w:sz w:val="28"/>
          <w:szCs w:val="28"/>
        </w:rPr>
        <w:t xml:space="preserve"> административных процедур, требования к порядку их выполнения</w:t>
      </w:r>
    </w:p>
    <w:p w:rsidR="007A1CBB" w:rsidRPr="00816E4A" w:rsidRDefault="007A1CBB" w:rsidP="007A1CBB">
      <w:pPr>
        <w:jc w:val="both"/>
        <w:rPr>
          <w:b/>
          <w:sz w:val="28"/>
          <w:szCs w:val="28"/>
        </w:rPr>
      </w:pPr>
    </w:p>
    <w:p w:rsidR="007A1CBB" w:rsidRPr="00816E4A" w:rsidRDefault="007A1CBB" w:rsidP="007A1CBB">
      <w:pPr>
        <w:ind w:firstLine="708"/>
        <w:rPr>
          <w:b/>
          <w:sz w:val="28"/>
          <w:szCs w:val="28"/>
        </w:rPr>
      </w:pPr>
      <w:r w:rsidRPr="00816E4A">
        <w:rPr>
          <w:sz w:val="28"/>
          <w:szCs w:val="28"/>
        </w:rPr>
        <w:t>3.1. Последовательность и сроки выполнения действий при исполнении муниципальной функции в сфере</w:t>
      </w:r>
      <w:r w:rsidRPr="00816E4A">
        <w:rPr>
          <w:sz w:val="24"/>
          <w:szCs w:val="24"/>
        </w:rPr>
        <w:t xml:space="preserve"> </w:t>
      </w:r>
      <w:r w:rsidRPr="00816E4A">
        <w:rPr>
          <w:sz w:val="28"/>
          <w:szCs w:val="28"/>
        </w:rPr>
        <w:t>организации розничных рынков и размещения нестационарных торговых объектов</w:t>
      </w:r>
      <w:r>
        <w:rPr>
          <w:sz w:val="28"/>
          <w:szCs w:val="28"/>
        </w:rPr>
        <w:t>.</w:t>
      </w:r>
    </w:p>
    <w:p w:rsidR="007A1CBB" w:rsidRPr="00816E4A" w:rsidRDefault="007A1CBB" w:rsidP="007A1CBB">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r>
        <w:rPr>
          <w:sz w:val="28"/>
          <w:szCs w:val="28"/>
        </w:rPr>
        <w:t xml:space="preserve"> в соответствии с ежегодными планами либо внеплановых проверок</w:t>
      </w:r>
      <w:r w:rsidRPr="00816E4A">
        <w:rPr>
          <w:sz w:val="28"/>
          <w:szCs w:val="28"/>
        </w:rPr>
        <w:t>.</w:t>
      </w:r>
    </w:p>
    <w:p w:rsidR="007A1CBB" w:rsidRPr="00816E4A" w:rsidRDefault="007A1CBB" w:rsidP="007A1CBB">
      <w:pPr>
        <w:ind w:firstLine="709"/>
        <w:jc w:val="both"/>
        <w:rPr>
          <w:sz w:val="28"/>
          <w:szCs w:val="28"/>
        </w:rPr>
      </w:pPr>
      <w:r>
        <w:rPr>
          <w:sz w:val="28"/>
          <w:szCs w:val="28"/>
        </w:rPr>
        <w:t>Проведение проверок</w:t>
      </w:r>
      <w:r w:rsidRPr="00816E4A">
        <w:rPr>
          <w:sz w:val="28"/>
          <w:szCs w:val="28"/>
        </w:rPr>
        <w:t xml:space="preserve">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r w:rsidRPr="00816E4A">
        <w:rPr>
          <w:sz w:val="28"/>
          <w:szCs w:val="28"/>
        </w:rPr>
        <w:t>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проведение проверки;</w:t>
      </w:r>
    </w:p>
    <w:p w:rsidR="007A1CBB" w:rsidRPr="00816E4A" w:rsidRDefault="007A1CBB" w:rsidP="007A1CBB">
      <w:pPr>
        <w:ind w:firstLine="709"/>
        <w:jc w:val="both"/>
        <w:rPr>
          <w:sz w:val="28"/>
          <w:szCs w:val="28"/>
        </w:rPr>
      </w:pPr>
      <w:r w:rsidRPr="00816E4A">
        <w:rPr>
          <w:sz w:val="28"/>
          <w:szCs w:val="28"/>
        </w:rPr>
        <w:t>подготовка акта проверки;</w:t>
      </w:r>
    </w:p>
    <w:p w:rsidR="007A1CBB" w:rsidRPr="00816E4A" w:rsidRDefault="007A1CBB" w:rsidP="007A1CBB">
      <w:pPr>
        <w:ind w:firstLine="709"/>
        <w:jc w:val="both"/>
        <w:rPr>
          <w:sz w:val="28"/>
          <w:szCs w:val="28"/>
        </w:rPr>
      </w:pPr>
      <w:r>
        <w:rPr>
          <w:sz w:val="28"/>
          <w:szCs w:val="28"/>
        </w:rPr>
        <w:t>ознакомление</w:t>
      </w:r>
      <w:r w:rsidRPr="00816E4A">
        <w:rPr>
          <w:sz w:val="28"/>
          <w:szCs w:val="28"/>
        </w:rPr>
        <w:t xml:space="preserve"> с актом проверки.</w:t>
      </w:r>
    </w:p>
    <w:p w:rsidR="007A1CBB" w:rsidRDefault="007A1CBB" w:rsidP="007A1CBB">
      <w:pPr>
        <w:ind w:firstLine="708"/>
        <w:jc w:val="both"/>
        <w:rPr>
          <w:sz w:val="28"/>
          <w:szCs w:val="28"/>
        </w:rPr>
      </w:pPr>
      <w:r>
        <w:rPr>
          <w:sz w:val="28"/>
          <w:szCs w:val="28"/>
        </w:rPr>
        <w:t>Блок-схема исполнения муниципальной функции указана в приложении к настоящему Административному регламенту.</w:t>
      </w:r>
    </w:p>
    <w:p w:rsidR="007A1CBB" w:rsidRDefault="007A1CBB" w:rsidP="007A1CBB">
      <w:pPr>
        <w:ind w:firstLine="708"/>
        <w:rPr>
          <w:sz w:val="28"/>
          <w:szCs w:val="28"/>
        </w:rPr>
      </w:pPr>
      <w:r w:rsidRPr="00816E4A">
        <w:rPr>
          <w:sz w:val="28"/>
          <w:szCs w:val="28"/>
        </w:rPr>
        <w:t>3.2. Принятие решения о проведении проверки</w:t>
      </w:r>
      <w:r>
        <w:rPr>
          <w:sz w:val="28"/>
          <w:szCs w:val="28"/>
        </w:rPr>
        <w:t>.</w:t>
      </w:r>
    </w:p>
    <w:p w:rsidR="007A1CBB" w:rsidRPr="00D61D1B" w:rsidRDefault="007A1CBB" w:rsidP="007A1CBB">
      <w:pPr>
        <w:ind w:firstLine="708"/>
        <w:jc w:val="both"/>
        <w:rPr>
          <w:sz w:val="28"/>
          <w:szCs w:val="28"/>
        </w:rPr>
      </w:pPr>
      <w:r w:rsidRPr="00D61D1B">
        <w:rPr>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7A1CBB" w:rsidRPr="00D61D1B" w:rsidRDefault="007A1CBB" w:rsidP="007A1CBB">
      <w:pPr>
        <w:autoSpaceDE w:val="0"/>
        <w:autoSpaceDN w:val="0"/>
        <w:adjustRightInd w:val="0"/>
        <w:ind w:firstLine="720"/>
        <w:jc w:val="both"/>
        <w:rPr>
          <w:sz w:val="28"/>
          <w:szCs w:val="28"/>
        </w:rPr>
      </w:pPr>
      <w:r w:rsidRPr="00D61D1B">
        <w:rPr>
          <w:sz w:val="28"/>
          <w:szCs w:val="28"/>
        </w:rPr>
        <w:t>организация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направление уведомления о проведении проверки (за исключением граждан);</w:t>
      </w:r>
    </w:p>
    <w:p w:rsidR="007A1CBB" w:rsidRPr="00D61D1B" w:rsidRDefault="007A1CBB" w:rsidP="007A1CBB">
      <w:pPr>
        <w:autoSpaceDE w:val="0"/>
        <w:autoSpaceDN w:val="0"/>
        <w:adjustRightInd w:val="0"/>
        <w:ind w:firstLine="720"/>
        <w:jc w:val="both"/>
        <w:rPr>
          <w:sz w:val="28"/>
          <w:szCs w:val="28"/>
        </w:rPr>
      </w:pPr>
      <w:r w:rsidRPr="00D61D1B">
        <w:rPr>
          <w:sz w:val="28"/>
          <w:szCs w:val="28"/>
        </w:rPr>
        <w:t>проведение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 xml:space="preserve">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5" w:history="1">
        <w:r w:rsidRPr="00D61D1B">
          <w:rPr>
            <w:sz w:val="28"/>
            <w:szCs w:val="28"/>
          </w:rPr>
          <w:t>актом проверки</w:t>
        </w:r>
      </w:hyperlink>
      <w:r w:rsidRPr="00D61D1B">
        <w:rPr>
          <w:sz w:val="28"/>
          <w:szCs w:val="28"/>
        </w:rPr>
        <w:t>.</w:t>
      </w:r>
    </w:p>
    <w:p w:rsidR="007A1CBB" w:rsidRPr="00D61D1B" w:rsidRDefault="007A1CBB" w:rsidP="007A1CBB">
      <w:pPr>
        <w:autoSpaceDE w:val="0"/>
        <w:autoSpaceDN w:val="0"/>
        <w:adjustRightInd w:val="0"/>
        <w:ind w:firstLine="720"/>
        <w:jc w:val="both"/>
        <w:rPr>
          <w:sz w:val="28"/>
          <w:szCs w:val="28"/>
        </w:rPr>
      </w:pPr>
      <w:r>
        <w:rPr>
          <w:sz w:val="28"/>
          <w:szCs w:val="28"/>
        </w:rPr>
        <w:t xml:space="preserve">3.2.1. </w:t>
      </w:r>
      <w:r w:rsidRPr="00D61D1B">
        <w:rPr>
          <w:sz w:val="28"/>
          <w:szCs w:val="28"/>
        </w:rPr>
        <w:t>Организация проверки.</w:t>
      </w:r>
    </w:p>
    <w:p w:rsidR="007A1CBB" w:rsidRPr="00816E4A" w:rsidRDefault="007A1CBB" w:rsidP="007A1CBB">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7A1CBB" w:rsidRPr="00816E4A" w:rsidRDefault="007A1CBB" w:rsidP="007A1CBB">
      <w:pPr>
        <w:ind w:firstLine="709"/>
        <w:jc w:val="both"/>
        <w:rPr>
          <w:sz w:val="28"/>
          <w:szCs w:val="28"/>
        </w:rPr>
      </w:pPr>
      <w:r w:rsidRPr="00816E4A">
        <w:rPr>
          <w:sz w:val="28"/>
          <w:szCs w:val="28"/>
        </w:rPr>
        <w:t>Основанием для включения в ежегодный план проверок является истечение 3 лет со дня:</w:t>
      </w:r>
    </w:p>
    <w:p w:rsidR="007A1CBB" w:rsidRPr="00816E4A" w:rsidRDefault="007A1CBB" w:rsidP="007A1CBB">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7A1CBB" w:rsidRPr="00816E4A" w:rsidRDefault="007A1CBB" w:rsidP="007A1CBB">
      <w:pPr>
        <w:ind w:firstLine="709"/>
        <w:jc w:val="both"/>
        <w:rPr>
          <w:sz w:val="28"/>
          <w:szCs w:val="28"/>
        </w:rPr>
      </w:pPr>
      <w:r w:rsidRPr="00816E4A">
        <w:rPr>
          <w:sz w:val="28"/>
          <w:szCs w:val="28"/>
        </w:rPr>
        <w:lastRenderedPageBreak/>
        <w:t>2) окончания проведения последней плановой проверки юридического лица, индивидуального предпринимателя;</w:t>
      </w:r>
    </w:p>
    <w:p w:rsidR="007A1CBB" w:rsidRDefault="007A1CBB" w:rsidP="007A1CBB">
      <w:pPr>
        <w:ind w:firstLine="709"/>
        <w:jc w:val="both"/>
        <w:rPr>
          <w:sz w:val="28"/>
          <w:szCs w:val="28"/>
        </w:rPr>
      </w:pPr>
      <w:proofErr w:type="gramStart"/>
      <w:r w:rsidRPr="00816E4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1CBB" w:rsidRPr="00816E4A" w:rsidRDefault="007A1CBB" w:rsidP="007A1CBB">
      <w:pPr>
        <w:ind w:firstLine="709"/>
        <w:jc w:val="both"/>
        <w:rPr>
          <w:sz w:val="28"/>
          <w:szCs w:val="28"/>
        </w:rPr>
      </w:pPr>
      <w:r>
        <w:rPr>
          <w:sz w:val="28"/>
          <w:szCs w:val="28"/>
        </w:rPr>
        <w:t>Плановые проверки в отношении граждан не осуществляются.</w:t>
      </w:r>
    </w:p>
    <w:p w:rsidR="007A1CBB" w:rsidRPr="00816E4A" w:rsidRDefault="007A1CBB" w:rsidP="007A1CBB">
      <w:pPr>
        <w:ind w:firstLine="709"/>
        <w:jc w:val="both"/>
        <w:rPr>
          <w:sz w:val="28"/>
          <w:szCs w:val="28"/>
        </w:rPr>
      </w:pPr>
      <w:r w:rsidRPr="00816E4A">
        <w:rPr>
          <w:sz w:val="28"/>
          <w:szCs w:val="28"/>
        </w:rPr>
        <w:t>3.2.2. Основанием для проведения внеплановой проверки является:</w:t>
      </w:r>
    </w:p>
    <w:p w:rsidR="007A1CBB" w:rsidRPr="00816E4A" w:rsidRDefault="007A1CBB" w:rsidP="007A1CBB">
      <w:pPr>
        <w:ind w:firstLine="709"/>
        <w:jc w:val="both"/>
        <w:rPr>
          <w:sz w:val="28"/>
          <w:szCs w:val="28"/>
        </w:rPr>
      </w:pPr>
      <w:r w:rsidRPr="00816E4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A1CBB" w:rsidRPr="00816E4A" w:rsidRDefault="007A1CBB" w:rsidP="007A1CBB">
      <w:pPr>
        <w:ind w:firstLine="709"/>
        <w:jc w:val="both"/>
        <w:rPr>
          <w:sz w:val="28"/>
          <w:szCs w:val="28"/>
        </w:rPr>
      </w:pPr>
      <w:r w:rsidRPr="00816E4A">
        <w:rPr>
          <w:sz w:val="28"/>
          <w:szCs w:val="28"/>
        </w:rPr>
        <w:t xml:space="preserve">2) поступление в администрацию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7A1CBB" w:rsidRPr="00C63FB4" w:rsidRDefault="007A1CBB" w:rsidP="007A1CBB">
      <w:pPr>
        <w:jc w:val="both"/>
        <w:rPr>
          <w:sz w:val="28"/>
          <w:szCs w:val="28"/>
        </w:rPr>
      </w:pPr>
      <w:r w:rsidRPr="00C63FB4">
        <w:rPr>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1CBB" w:rsidRPr="00816E4A" w:rsidRDefault="007A1CBB" w:rsidP="007A1CBB">
      <w:pPr>
        <w:jc w:val="both"/>
        <w:rPr>
          <w:sz w:val="28"/>
          <w:szCs w:val="28"/>
        </w:rPr>
      </w:pPr>
      <w:r w:rsidRPr="00C63FB4">
        <w:rPr>
          <w:sz w:val="28"/>
          <w:szCs w:val="28"/>
        </w:rPr>
        <w:tab/>
        <w:t>б) причинение вреда</w:t>
      </w:r>
      <w:r w:rsidRPr="00816E4A">
        <w:rPr>
          <w:sz w:val="28"/>
          <w:szCs w:val="28"/>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1CBB" w:rsidRPr="00816E4A" w:rsidRDefault="007A1CBB" w:rsidP="007A1CBB">
      <w:pPr>
        <w:jc w:val="both"/>
        <w:rPr>
          <w:sz w:val="28"/>
          <w:szCs w:val="28"/>
        </w:rPr>
      </w:pPr>
      <w:r w:rsidRPr="00816E4A">
        <w:rPr>
          <w:sz w:val="28"/>
          <w:szCs w:val="28"/>
        </w:rPr>
        <w:tab/>
        <w:t>в) нарушение прав потребителей (в случае обращения граждан, права которых нарушены).</w:t>
      </w:r>
    </w:p>
    <w:p w:rsidR="007A1CBB" w:rsidRDefault="007A1CBB" w:rsidP="007A1CBB">
      <w:pPr>
        <w:ind w:firstLine="709"/>
        <w:jc w:val="both"/>
        <w:rPr>
          <w:sz w:val="28"/>
          <w:szCs w:val="28"/>
        </w:rPr>
      </w:pPr>
      <w:r>
        <w:rPr>
          <w:sz w:val="28"/>
          <w:szCs w:val="28"/>
        </w:rPr>
        <w:t>3)</w:t>
      </w:r>
      <w:r w:rsidRPr="00816E4A">
        <w:rPr>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1CBB" w:rsidRPr="00CC0095" w:rsidRDefault="007A1CBB" w:rsidP="007A1CBB">
      <w:pPr>
        <w:autoSpaceDE w:val="0"/>
        <w:autoSpaceDN w:val="0"/>
        <w:adjustRightInd w:val="0"/>
        <w:ind w:firstLine="720"/>
        <w:jc w:val="both"/>
        <w:rPr>
          <w:sz w:val="28"/>
          <w:szCs w:val="28"/>
        </w:rPr>
      </w:pPr>
      <w:r w:rsidRPr="00CC009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CC0095">
          <w:rPr>
            <w:sz w:val="28"/>
            <w:szCs w:val="28"/>
          </w:rPr>
          <w:t xml:space="preserve">подпунктах </w:t>
        </w:r>
        <w:r>
          <w:rPr>
            <w:sz w:val="28"/>
            <w:szCs w:val="28"/>
          </w:rPr>
          <w:t>«а»</w:t>
        </w:r>
      </w:hyperlink>
      <w:r w:rsidRPr="00CC0095">
        <w:rPr>
          <w:sz w:val="28"/>
          <w:szCs w:val="28"/>
        </w:rPr>
        <w:t xml:space="preserve"> и </w:t>
      </w:r>
      <w:hyperlink w:anchor="sub_1222" w:history="1">
        <w:r>
          <w:rPr>
            <w:sz w:val="28"/>
            <w:szCs w:val="28"/>
          </w:rPr>
          <w:t>«б»</w:t>
        </w:r>
        <w:r w:rsidRPr="00CC0095">
          <w:rPr>
            <w:sz w:val="28"/>
            <w:szCs w:val="28"/>
          </w:rPr>
          <w:t xml:space="preserve"> пункта 2 части </w:t>
        </w:r>
        <w:r>
          <w:rPr>
            <w:sz w:val="28"/>
            <w:szCs w:val="28"/>
          </w:rPr>
          <w:t>3.2.2</w:t>
        </w:r>
      </w:hyperlink>
      <w:r>
        <w:rPr>
          <w:sz w:val="28"/>
          <w:szCs w:val="28"/>
        </w:rPr>
        <w:t xml:space="preserve"> раздела 3.2</w:t>
      </w:r>
      <w:r w:rsidRPr="00CC0095">
        <w:rPr>
          <w:sz w:val="28"/>
          <w:szCs w:val="28"/>
        </w:rPr>
        <w:t xml:space="preserve"> настояще</w:t>
      </w:r>
      <w:r>
        <w:rPr>
          <w:sz w:val="28"/>
          <w:szCs w:val="28"/>
        </w:rPr>
        <w:t>го административного регламента</w:t>
      </w:r>
      <w:r w:rsidRPr="00CC0095">
        <w:rPr>
          <w:sz w:val="28"/>
          <w:szCs w:val="28"/>
        </w:rPr>
        <w:t xml:space="preserve">, </w:t>
      </w:r>
      <w:r>
        <w:rPr>
          <w:sz w:val="28"/>
          <w:szCs w:val="28"/>
        </w:rPr>
        <w:t>Отделом</w:t>
      </w:r>
      <w:r w:rsidRPr="00CC009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A1CBB" w:rsidRDefault="007A1CBB" w:rsidP="007A1CBB">
      <w:pPr>
        <w:ind w:firstLine="709"/>
        <w:jc w:val="both"/>
        <w:rPr>
          <w:sz w:val="28"/>
          <w:szCs w:val="28"/>
        </w:rPr>
      </w:pPr>
      <w:r w:rsidRPr="00816E4A">
        <w:rPr>
          <w:sz w:val="28"/>
          <w:szCs w:val="28"/>
        </w:rPr>
        <w:t>Проведение внеплановой выездной проверки подлежит согласованию с органом прокуратуры в установленном порядке.</w:t>
      </w:r>
    </w:p>
    <w:p w:rsidR="007A1CBB" w:rsidRPr="00FE4DE2" w:rsidRDefault="007A1CBB" w:rsidP="007A1CBB">
      <w:pPr>
        <w:autoSpaceDE w:val="0"/>
        <w:autoSpaceDN w:val="0"/>
        <w:adjustRightInd w:val="0"/>
        <w:ind w:firstLine="720"/>
        <w:jc w:val="both"/>
        <w:rPr>
          <w:sz w:val="28"/>
          <w:szCs w:val="28"/>
        </w:rPr>
      </w:pPr>
      <w:r w:rsidRPr="00FE4DE2">
        <w:rPr>
          <w:sz w:val="28"/>
          <w:szCs w:val="28"/>
        </w:rPr>
        <w:t xml:space="preserve">Не могут служить основанием для проведения внеплановой проверки обращения и заявления, не позволяющие установить </w:t>
      </w:r>
      <w:r w:rsidR="004A1982" w:rsidRPr="00FE4DE2">
        <w:rPr>
          <w:sz w:val="28"/>
          <w:szCs w:val="28"/>
        </w:rPr>
        <w:t xml:space="preserve">обратившееся </w:t>
      </w:r>
      <w:r w:rsidRPr="00FE4DE2">
        <w:rPr>
          <w:sz w:val="28"/>
          <w:szCs w:val="28"/>
        </w:rPr>
        <w:t>лицо, а также обращения и заявления, не содержащие сведений о фактах, указанных в настоящем подпункте.</w:t>
      </w:r>
    </w:p>
    <w:p w:rsidR="007A1CBB" w:rsidRPr="00FE4DE2" w:rsidRDefault="007A1CBB" w:rsidP="007A1CBB">
      <w:pPr>
        <w:autoSpaceDE w:val="0"/>
        <w:autoSpaceDN w:val="0"/>
        <w:adjustRightInd w:val="0"/>
        <w:ind w:firstLine="720"/>
        <w:jc w:val="both"/>
        <w:rPr>
          <w:sz w:val="28"/>
          <w:szCs w:val="28"/>
        </w:rPr>
      </w:pPr>
      <w:r w:rsidRPr="00FE4DE2">
        <w:rPr>
          <w:sz w:val="28"/>
          <w:szCs w:val="28"/>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7A1CBB" w:rsidRPr="00FE4DE2" w:rsidRDefault="007A1CBB" w:rsidP="007A1CBB">
      <w:pPr>
        <w:autoSpaceDE w:val="0"/>
        <w:autoSpaceDN w:val="0"/>
        <w:adjustRightInd w:val="0"/>
        <w:ind w:firstLine="720"/>
        <w:jc w:val="both"/>
        <w:rPr>
          <w:sz w:val="28"/>
          <w:szCs w:val="28"/>
        </w:rPr>
      </w:pPr>
      <w:r w:rsidRPr="00FE4DE2">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1CBB" w:rsidRPr="00FE4DE2" w:rsidRDefault="007A1CBB" w:rsidP="007A1CBB">
      <w:pPr>
        <w:autoSpaceDE w:val="0"/>
        <w:autoSpaceDN w:val="0"/>
        <w:adjustRightInd w:val="0"/>
        <w:ind w:firstLine="720"/>
        <w:jc w:val="both"/>
        <w:rPr>
          <w:sz w:val="28"/>
          <w:szCs w:val="28"/>
        </w:rPr>
      </w:pPr>
      <w:r w:rsidRPr="00FE4DE2">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1CBB" w:rsidRPr="00FE4DE2" w:rsidRDefault="007A1CBB" w:rsidP="007A1CBB">
      <w:pPr>
        <w:autoSpaceDE w:val="0"/>
        <w:autoSpaceDN w:val="0"/>
        <w:adjustRightInd w:val="0"/>
        <w:ind w:firstLine="720"/>
        <w:jc w:val="both"/>
        <w:rPr>
          <w:sz w:val="28"/>
          <w:szCs w:val="28"/>
        </w:rPr>
      </w:pPr>
      <w:r w:rsidRPr="00FE4DE2">
        <w:rPr>
          <w:sz w:val="28"/>
          <w:szCs w:val="28"/>
        </w:rPr>
        <w:t xml:space="preserve">если в заявлении содержится вопрос, на который </w:t>
      </w:r>
      <w:r w:rsidR="007604FD">
        <w:rPr>
          <w:sz w:val="28"/>
          <w:szCs w:val="28"/>
        </w:rPr>
        <w:t>неоднократн</w:t>
      </w:r>
      <w:r w:rsidRPr="00FE4DE2">
        <w:rPr>
          <w:sz w:val="28"/>
          <w:szCs w:val="28"/>
        </w:rPr>
        <w:t>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1CBB" w:rsidRPr="00816E4A" w:rsidRDefault="007A1CBB" w:rsidP="007A1CBB">
      <w:pPr>
        <w:ind w:firstLine="709"/>
        <w:jc w:val="both"/>
        <w:rPr>
          <w:sz w:val="28"/>
          <w:szCs w:val="28"/>
        </w:rPr>
      </w:pPr>
      <w:r w:rsidRPr="00816E4A">
        <w:rPr>
          <w:sz w:val="28"/>
          <w:szCs w:val="28"/>
        </w:rPr>
        <w:t>Проверка проводится на основании распоряжения. В распоряжении указываются:</w:t>
      </w:r>
    </w:p>
    <w:p w:rsidR="007A1CBB" w:rsidRPr="00C63FB4" w:rsidRDefault="007A1CBB" w:rsidP="007A1CBB">
      <w:pPr>
        <w:autoSpaceDE w:val="0"/>
        <w:autoSpaceDN w:val="0"/>
        <w:adjustRightInd w:val="0"/>
        <w:ind w:firstLine="720"/>
        <w:jc w:val="both"/>
        <w:rPr>
          <w:sz w:val="28"/>
          <w:szCs w:val="28"/>
        </w:rPr>
      </w:pPr>
      <w:bookmarkStart w:id="6" w:name="sub_1421"/>
      <w:r w:rsidRPr="00C63FB4">
        <w:rPr>
          <w:sz w:val="28"/>
          <w:szCs w:val="28"/>
        </w:rPr>
        <w:t>1) наименование органа государственного контроля (надзора) или органа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7" w:name="sub_1422"/>
      <w:bookmarkEnd w:id="6"/>
      <w:r w:rsidRPr="00C63FB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1CBB" w:rsidRPr="00C63FB4" w:rsidRDefault="007A1CBB" w:rsidP="007A1CBB">
      <w:pPr>
        <w:autoSpaceDE w:val="0"/>
        <w:autoSpaceDN w:val="0"/>
        <w:adjustRightInd w:val="0"/>
        <w:ind w:firstLine="720"/>
        <w:jc w:val="both"/>
        <w:rPr>
          <w:sz w:val="28"/>
          <w:szCs w:val="28"/>
        </w:rPr>
      </w:pPr>
      <w:bookmarkStart w:id="8" w:name="sub_1423"/>
      <w:bookmarkEnd w:id="7"/>
      <w:r w:rsidRPr="00C63FB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1CBB" w:rsidRPr="00C63FB4" w:rsidRDefault="007A1CBB" w:rsidP="007A1CBB">
      <w:pPr>
        <w:autoSpaceDE w:val="0"/>
        <w:autoSpaceDN w:val="0"/>
        <w:adjustRightInd w:val="0"/>
        <w:ind w:firstLine="720"/>
        <w:jc w:val="both"/>
        <w:rPr>
          <w:sz w:val="28"/>
          <w:szCs w:val="28"/>
        </w:rPr>
      </w:pPr>
      <w:bookmarkStart w:id="9" w:name="sub_1424"/>
      <w:bookmarkEnd w:id="8"/>
      <w:r w:rsidRPr="00C63FB4">
        <w:rPr>
          <w:sz w:val="28"/>
          <w:szCs w:val="28"/>
        </w:rPr>
        <w:t>4) цели, задачи, предмет проверки и срок ее проведения;</w:t>
      </w:r>
    </w:p>
    <w:p w:rsidR="007A1CBB" w:rsidRPr="00C63FB4" w:rsidRDefault="007A1CBB" w:rsidP="007A1CBB">
      <w:pPr>
        <w:autoSpaceDE w:val="0"/>
        <w:autoSpaceDN w:val="0"/>
        <w:adjustRightInd w:val="0"/>
        <w:ind w:firstLine="720"/>
        <w:jc w:val="both"/>
        <w:rPr>
          <w:sz w:val="28"/>
          <w:szCs w:val="28"/>
        </w:rPr>
      </w:pPr>
      <w:bookmarkStart w:id="10" w:name="sub_1425"/>
      <w:bookmarkEnd w:id="9"/>
      <w:r w:rsidRPr="00C63FB4">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1CBB" w:rsidRPr="00C63FB4" w:rsidRDefault="007A1CBB" w:rsidP="007A1CBB">
      <w:pPr>
        <w:autoSpaceDE w:val="0"/>
        <w:autoSpaceDN w:val="0"/>
        <w:adjustRightInd w:val="0"/>
        <w:ind w:firstLine="720"/>
        <w:jc w:val="both"/>
        <w:rPr>
          <w:sz w:val="28"/>
          <w:szCs w:val="28"/>
        </w:rPr>
      </w:pPr>
      <w:bookmarkStart w:id="11" w:name="sub_1426"/>
      <w:bookmarkEnd w:id="10"/>
      <w:r w:rsidRPr="00C63FB4">
        <w:rPr>
          <w:sz w:val="28"/>
          <w:szCs w:val="28"/>
        </w:rPr>
        <w:t>6) сроки проведения и перечень мероприятий по контролю, необходимых для достижения целей и задач проведения проверки;</w:t>
      </w:r>
    </w:p>
    <w:bookmarkStart w:id="12" w:name="sub_1427"/>
    <w:bookmarkEnd w:id="11"/>
    <w:p w:rsidR="007A1CBB" w:rsidRPr="00C63FB4" w:rsidRDefault="00667AC1" w:rsidP="007A1CBB">
      <w:pPr>
        <w:autoSpaceDE w:val="0"/>
        <w:autoSpaceDN w:val="0"/>
        <w:adjustRightInd w:val="0"/>
        <w:ind w:firstLine="720"/>
        <w:jc w:val="both"/>
        <w:rPr>
          <w:sz w:val="28"/>
          <w:szCs w:val="28"/>
        </w:rPr>
      </w:pPr>
      <w:r w:rsidRPr="00C63FB4">
        <w:rPr>
          <w:sz w:val="28"/>
          <w:szCs w:val="28"/>
        </w:rPr>
        <w:fldChar w:fldCharType="begin"/>
      </w:r>
      <w:r w:rsidR="007A1CBB" w:rsidRPr="00C63FB4">
        <w:rPr>
          <w:sz w:val="28"/>
          <w:szCs w:val="28"/>
        </w:rPr>
        <w:instrText>HYPERLINK "garantF1://12092082.0"</w:instrText>
      </w:r>
      <w:r w:rsidRPr="00C63FB4">
        <w:rPr>
          <w:sz w:val="28"/>
          <w:szCs w:val="28"/>
        </w:rPr>
        <w:fldChar w:fldCharType="separate"/>
      </w:r>
      <w:r w:rsidR="007A1CBB" w:rsidRPr="00C63FB4">
        <w:rPr>
          <w:sz w:val="28"/>
          <w:szCs w:val="28"/>
        </w:rPr>
        <w:t>7)</w:t>
      </w:r>
      <w:r w:rsidRPr="00C63FB4">
        <w:rPr>
          <w:sz w:val="28"/>
          <w:szCs w:val="28"/>
        </w:rPr>
        <w:fldChar w:fldCharType="end"/>
      </w:r>
      <w:r w:rsidR="007A1CBB" w:rsidRPr="00C63FB4">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13" w:name="sub_1428"/>
      <w:bookmarkEnd w:id="12"/>
      <w:r w:rsidRPr="00C63FB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1CBB" w:rsidRDefault="007A1CBB" w:rsidP="007A1CBB">
      <w:pPr>
        <w:autoSpaceDE w:val="0"/>
        <w:autoSpaceDN w:val="0"/>
        <w:adjustRightInd w:val="0"/>
        <w:ind w:firstLine="720"/>
        <w:jc w:val="both"/>
        <w:rPr>
          <w:sz w:val="28"/>
          <w:szCs w:val="28"/>
        </w:rPr>
      </w:pPr>
      <w:bookmarkStart w:id="14" w:name="sub_1429"/>
      <w:bookmarkEnd w:id="13"/>
      <w:r w:rsidRPr="00C63FB4">
        <w:rPr>
          <w:sz w:val="28"/>
          <w:szCs w:val="28"/>
        </w:rPr>
        <w:t>9) даты начала и окончания проведения проверки.</w:t>
      </w:r>
    </w:p>
    <w:p w:rsidR="00246F49" w:rsidRPr="00C63FB4" w:rsidRDefault="000219CF" w:rsidP="007A1CBB">
      <w:pPr>
        <w:autoSpaceDE w:val="0"/>
        <w:autoSpaceDN w:val="0"/>
        <w:adjustRightInd w:val="0"/>
        <w:ind w:firstLine="720"/>
        <w:jc w:val="both"/>
        <w:rPr>
          <w:sz w:val="28"/>
          <w:szCs w:val="28"/>
        </w:rPr>
      </w:pPr>
      <w:r w:rsidRPr="006E079E">
        <w:rPr>
          <w:sz w:val="28"/>
          <w:szCs w:val="28"/>
        </w:rPr>
        <w:t xml:space="preserve">Типовую форму распоряжения о проведении проверки юридического лица, индивидуального предпринимателя </w:t>
      </w:r>
      <w:proofErr w:type="gramStart"/>
      <w:r w:rsidR="006E079E">
        <w:rPr>
          <w:sz w:val="28"/>
          <w:szCs w:val="28"/>
        </w:rPr>
        <w:t>утверждена</w:t>
      </w:r>
      <w:proofErr w:type="gramEnd"/>
      <w:r w:rsidR="00246F49" w:rsidRPr="00246F49">
        <w:rPr>
          <w:sz w:val="28"/>
          <w:szCs w:val="28"/>
        </w:rPr>
        <w:t xml:space="preserve"> Приказ</w:t>
      </w:r>
      <w:r w:rsidR="006E079E">
        <w:rPr>
          <w:sz w:val="28"/>
          <w:szCs w:val="28"/>
        </w:rPr>
        <w:t>ом</w:t>
      </w:r>
      <w:r w:rsidR="00246F49" w:rsidRPr="00246F49">
        <w:rPr>
          <w:sz w:val="28"/>
          <w:szCs w:val="28"/>
        </w:rPr>
        <w:t xml:space="preserve"> № 141.</w:t>
      </w:r>
    </w:p>
    <w:bookmarkEnd w:id="14"/>
    <w:p w:rsidR="007A1CBB" w:rsidRPr="00816E4A" w:rsidRDefault="007A1CBB" w:rsidP="007A1CBB">
      <w:pPr>
        <w:ind w:firstLine="709"/>
        <w:jc w:val="both"/>
        <w:rPr>
          <w:sz w:val="28"/>
          <w:szCs w:val="28"/>
        </w:rPr>
      </w:pPr>
      <w:r w:rsidRPr="00816E4A">
        <w:rPr>
          <w:sz w:val="28"/>
          <w:szCs w:val="28"/>
        </w:rPr>
        <w:t>3.2.3. 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 xml:space="preserve">3.2.3.1.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sidRPr="00816E4A">
        <w:rPr>
          <w:sz w:val="28"/>
          <w:szCs w:val="28"/>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7A1CBB" w:rsidRDefault="007A1CBB" w:rsidP="007A1CBB">
      <w:pPr>
        <w:ind w:firstLine="709"/>
        <w:jc w:val="both"/>
        <w:rPr>
          <w:sz w:val="28"/>
          <w:szCs w:val="28"/>
        </w:rPr>
      </w:pPr>
      <w:r w:rsidRPr="00816E4A">
        <w:rPr>
          <w:sz w:val="28"/>
          <w:szCs w:val="28"/>
        </w:rPr>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w:t>
      </w:r>
      <w:proofErr w:type="gramStart"/>
      <w:r w:rsidRPr="00816E4A">
        <w:rPr>
          <w:sz w:val="28"/>
          <w:szCs w:val="28"/>
        </w:rPr>
        <w:t>основания</w:t>
      </w:r>
      <w:proofErr w:type="gramEnd"/>
      <w:r w:rsidRPr="00816E4A">
        <w:rPr>
          <w:sz w:val="28"/>
          <w:szCs w:val="28"/>
        </w:rPr>
        <w:t xml:space="preserve"> проведения которой указаны в </w:t>
      </w:r>
      <w:r w:rsidRPr="000F5B38">
        <w:rPr>
          <w:sz w:val="28"/>
          <w:szCs w:val="28"/>
        </w:rPr>
        <w:t xml:space="preserve">пункте 2 части 2 статьи 10 </w:t>
      </w:r>
      <w:r w:rsidRPr="001E1B4D">
        <w:rPr>
          <w:sz w:val="28"/>
          <w:szCs w:val="28"/>
        </w:rPr>
        <w:t>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0F5B38">
        <w:rPr>
          <w:sz w:val="28"/>
          <w:szCs w:val="28"/>
        </w:rPr>
        <w:t>,</w:t>
      </w:r>
      <w:r w:rsidRPr="00816E4A">
        <w:rPr>
          <w:sz w:val="28"/>
          <w:szCs w:val="28"/>
        </w:rPr>
        <w:t xml:space="preserve">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6749CA">
        <w:rPr>
          <w:sz w:val="28"/>
          <w:szCs w:val="28"/>
        </w:rPr>
        <w:t xml:space="preserve"> </w:t>
      </w:r>
      <w:proofErr w:type="gramStart"/>
      <w:r w:rsidRPr="006749CA">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749CA">
        <w:rPr>
          <w:sz w:val="28"/>
          <w:szCs w:val="28"/>
        </w:rPr>
        <w:t xml:space="preserve"> прокуратуры в течение двадцати четырёх часов.</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7A1CBB" w:rsidRPr="00816E4A" w:rsidRDefault="007A1CBB" w:rsidP="007A1CBB">
      <w:pPr>
        <w:ind w:firstLine="709"/>
        <w:jc w:val="both"/>
        <w:rPr>
          <w:sz w:val="28"/>
          <w:szCs w:val="28"/>
        </w:rPr>
      </w:pPr>
      <w:r w:rsidRPr="00816E4A">
        <w:rPr>
          <w:sz w:val="28"/>
          <w:szCs w:val="28"/>
        </w:rPr>
        <w:t>3.2.4. Проведение проверки.</w:t>
      </w:r>
    </w:p>
    <w:p w:rsidR="007A1CBB" w:rsidRDefault="007A1CBB" w:rsidP="007A1CBB">
      <w:pPr>
        <w:ind w:firstLine="708"/>
        <w:jc w:val="both"/>
        <w:rPr>
          <w:sz w:val="28"/>
          <w:szCs w:val="28"/>
        </w:rPr>
      </w:pPr>
      <w:r w:rsidRPr="00816E4A">
        <w:rPr>
          <w:sz w:val="28"/>
          <w:szCs w:val="28"/>
        </w:rPr>
        <w:t>3.2.4.1. Проведение документарной проверки.</w:t>
      </w:r>
    </w:p>
    <w:p w:rsidR="007A1CBB" w:rsidRPr="00816E4A" w:rsidRDefault="007A1CBB" w:rsidP="007A1CBB">
      <w:pPr>
        <w:autoSpaceDE w:val="0"/>
        <w:autoSpaceDN w:val="0"/>
        <w:adjustRightInd w:val="0"/>
        <w:ind w:firstLine="720"/>
        <w:jc w:val="both"/>
        <w:rPr>
          <w:b/>
          <w:sz w:val="28"/>
          <w:szCs w:val="28"/>
        </w:rPr>
      </w:pPr>
      <w:r w:rsidRPr="005B7A01">
        <w:rPr>
          <w:sz w:val="28"/>
          <w:szCs w:val="28"/>
        </w:rPr>
        <w:t xml:space="preserve">Документарная проверка (как плановая, так и внеплановая) проводится по месту нахождения </w:t>
      </w:r>
      <w:r>
        <w:rPr>
          <w:sz w:val="28"/>
          <w:szCs w:val="28"/>
        </w:rPr>
        <w:t>Отдела</w:t>
      </w:r>
      <w:r w:rsidRPr="005B7A01">
        <w:rPr>
          <w:sz w:val="28"/>
          <w:szCs w:val="28"/>
        </w:rPr>
        <w:t>.</w:t>
      </w:r>
    </w:p>
    <w:p w:rsidR="007A1CBB" w:rsidRPr="00424490" w:rsidRDefault="007A1CBB" w:rsidP="007A1CBB">
      <w:pPr>
        <w:ind w:firstLine="708"/>
        <w:jc w:val="both"/>
        <w:rPr>
          <w:sz w:val="28"/>
          <w:szCs w:val="28"/>
        </w:rPr>
      </w:pPr>
      <w:r w:rsidRPr="00816E4A">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в том </w:t>
      </w:r>
      <w:r w:rsidRPr="00424490">
        <w:rPr>
          <w:sz w:val="28"/>
          <w:szCs w:val="28"/>
        </w:rPr>
        <w:t>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7A1CBB" w:rsidRPr="00816E4A" w:rsidRDefault="007A1CBB" w:rsidP="007A1CBB">
      <w:pPr>
        <w:ind w:firstLine="709"/>
        <w:jc w:val="both"/>
        <w:rPr>
          <w:sz w:val="28"/>
          <w:szCs w:val="28"/>
        </w:rPr>
      </w:pPr>
      <w:r w:rsidRPr="00424490">
        <w:rPr>
          <w:sz w:val="28"/>
          <w:szCs w:val="28"/>
        </w:rPr>
        <w:t xml:space="preserve">В случае, если достоверность сведений, содержащихся в документах, имеющихся в администрации </w:t>
      </w:r>
      <w:r w:rsidR="00D04881">
        <w:rPr>
          <w:sz w:val="28"/>
          <w:szCs w:val="28"/>
          <w:shd w:val="clear" w:color="auto" w:fill="FFFFFF"/>
        </w:rPr>
        <w:t>сельского</w:t>
      </w:r>
      <w:r w:rsidRPr="00424490">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вызывает обоснованные сомнения, либо эти сведения не позволяют оценить исполнение юридическим лицом, индивидуальным </w:t>
      </w:r>
      <w:r w:rsidRPr="00816E4A">
        <w:rPr>
          <w:sz w:val="28"/>
          <w:szCs w:val="28"/>
        </w:rPr>
        <w:lastRenderedPageBreak/>
        <w:t xml:space="preserve">предпринимателем требований, установленных муниципальными правовыми актами, администрация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A1CBB" w:rsidRPr="00A46817" w:rsidRDefault="007A1CBB" w:rsidP="007A1CBB">
      <w:pPr>
        <w:ind w:firstLine="709"/>
        <w:jc w:val="both"/>
        <w:rPr>
          <w:sz w:val="28"/>
          <w:szCs w:val="28"/>
        </w:rPr>
      </w:pPr>
      <w:r w:rsidRPr="00A4681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w:t>
      </w:r>
      <w:r w:rsidR="00D04881">
        <w:rPr>
          <w:sz w:val="28"/>
          <w:szCs w:val="28"/>
          <w:shd w:val="clear" w:color="auto" w:fill="FFFFFF"/>
        </w:rPr>
        <w:t>сельского</w:t>
      </w:r>
      <w:r w:rsidRPr="00A46817">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A46817">
        <w:rPr>
          <w:sz w:val="28"/>
          <w:szCs w:val="28"/>
        </w:rPr>
        <w:t>района, указанные в запросе документы.</w:t>
      </w:r>
    </w:p>
    <w:p w:rsidR="007A1CBB" w:rsidRPr="00A46817" w:rsidRDefault="007A1CBB" w:rsidP="007A1CBB">
      <w:pPr>
        <w:autoSpaceDE w:val="0"/>
        <w:autoSpaceDN w:val="0"/>
        <w:adjustRightInd w:val="0"/>
        <w:ind w:firstLine="720"/>
        <w:jc w:val="both"/>
        <w:rPr>
          <w:sz w:val="28"/>
          <w:szCs w:val="28"/>
        </w:rPr>
      </w:pPr>
      <w:r w:rsidRPr="00A4681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1CBB" w:rsidRPr="00816E4A" w:rsidRDefault="007A1CBB" w:rsidP="007A1CBB">
      <w:pPr>
        <w:ind w:firstLine="709"/>
        <w:jc w:val="both"/>
        <w:rPr>
          <w:sz w:val="28"/>
          <w:szCs w:val="28"/>
        </w:rPr>
      </w:pPr>
      <w:r w:rsidRPr="00816E4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973641">
        <w:rPr>
          <w:sz w:val="28"/>
          <w:szCs w:val="28"/>
        </w:rPr>
        <w:t xml:space="preserve">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7A1CBB" w:rsidRPr="00816E4A" w:rsidRDefault="007A1CBB" w:rsidP="007A1CBB">
      <w:pPr>
        <w:ind w:firstLine="709"/>
        <w:jc w:val="both"/>
        <w:rPr>
          <w:sz w:val="28"/>
          <w:szCs w:val="28"/>
        </w:rPr>
      </w:pPr>
      <w:r>
        <w:rPr>
          <w:sz w:val="28"/>
          <w:szCs w:val="28"/>
        </w:rPr>
        <w:t>Должностное лицо</w:t>
      </w:r>
      <w:r w:rsidRPr="00816E4A">
        <w:rPr>
          <w:sz w:val="28"/>
          <w:szCs w:val="28"/>
        </w:rPr>
        <w:t xml:space="preserve"> обязан</w:t>
      </w:r>
      <w:r>
        <w:rPr>
          <w:sz w:val="28"/>
          <w:szCs w:val="28"/>
        </w:rPr>
        <w:t>о</w:t>
      </w:r>
      <w:r w:rsidRPr="00816E4A">
        <w:rPr>
          <w:sz w:val="28"/>
          <w:szCs w:val="28"/>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A1CBB" w:rsidRPr="004956BF" w:rsidRDefault="007A1CBB" w:rsidP="007A1CBB">
      <w:pPr>
        <w:autoSpaceDE w:val="0"/>
        <w:autoSpaceDN w:val="0"/>
        <w:adjustRightInd w:val="0"/>
        <w:ind w:firstLine="720"/>
        <w:jc w:val="both"/>
        <w:rPr>
          <w:sz w:val="28"/>
          <w:szCs w:val="28"/>
        </w:rPr>
      </w:pPr>
      <w:r w:rsidRPr="004956BF">
        <w:rPr>
          <w:sz w:val="28"/>
          <w:szCs w:val="28"/>
        </w:rPr>
        <w:t>В случае</w:t>
      </w:r>
      <w:proofErr w:type="gramStart"/>
      <w:r w:rsidRPr="004956BF">
        <w:rPr>
          <w:sz w:val="28"/>
          <w:szCs w:val="28"/>
        </w:rPr>
        <w:t>,</w:t>
      </w:r>
      <w:proofErr w:type="gramEnd"/>
      <w:r w:rsidRPr="004956BF">
        <w:rPr>
          <w:sz w:val="28"/>
          <w:szCs w:val="28"/>
        </w:rPr>
        <w:t xml:space="preserve"> если после рассмотрения представленных пояснений и документов либо при отсутствии пояснений </w:t>
      </w:r>
      <w:r>
        <w:rPr>
          <w:sz w:val="28"/>
          <w:szCs w:val="28"/>
        </w:rPr>
        <w:t xml:space="preserve">специалисты </w:t>
      </w:r>
      <w:r w:rsidRPr="004956BF">
        <w:rPr>
          <w:sz w:val="28"/>
          <w:szCs w:val="28"/>
        </w:rPr>
        <w:t xml:space="preserve">установят признаки нарушения обязательных требований или требований, установленных муниципальными правовыми актами, </w:t>
      </w:r>
      <w:r>
        <w:rPr>
          <w:sz w:val="28"/>
          <w:szCs w:val="28"/>
        </w:rPr>
        <w:t xml:space="preserve">специалисты </w:t>
      </w:r>
      <w:r w:rsidRPr="004956BF">
        <w:rPr>
          <w:sz w:val="28"/>
          <w:szCs w:val="28"/>
        </w:rPr>
        <w:t>вправе провести выездную проверку.</w:t>
      </w:r>
    </w:p>
    <w:p w:rsidR="007A1CBB" w:rsidRPr="00816E4A" w:rsidRDefault="007A1CBB" w:rsidP="007A1CBB">
      <w:pPr>
        <w:ind w:firstLine="708"/>
        <w:jc w:val="both"/>
        <w:rPr>
          <w:sz w:val="28"/>
          <w:szCs w:val="28"/>
        </w:rPr>
      </w:pPr>
      <w:r w:rsidRPr="00816E4A">
        <w:rPr>
          <w:sz w:val="28"/>
          <w:szCs w:val="28"/>
        </w:rPr>
        <w:t>3.2.4.2. Проведение выездной проверки.</w:t>
      </w:r>
    </w:p>
    <w:p w:rsidR="007A1CBB" w:rsidRDefault="007A1CBB" w:rsidP="007A1CBB">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7A1CBB" w:rsidRPr="006D6A09" w:rsidRDefault="007A1CBB" w:rsidP="007A1CBB">
      <w:pPr>
        <w:autoSpaceDE w:val="0"/>
        <w:autoSpaceDN w:val="0"/>
        <w:adjustRightInd w:val="0"/>
        <w:ind w:firstLine="720"/>
        <w:jc w:val="both"/>
        <w:rPr>
          <w:sz w:val="28"/>
          <w:szCs w:val="28"/>
        </w:rPr>
      </w:pPr>
      <w:r w:rsidRPr="006D6A09">
        <w:rPr>
          <w:sz w:val="28"/>
          <w:szCs w:val="28"/>
        </w:rPr>
        <w:t xml:space="preserve">1) удостовериться в полноте и достоверности сведений, содержащихся в </w:t>
      </w:r>
      <w:hyperlink r:id="rId16" w:history="1">
        <w:r w:rsidRPr="006D6A09">
          <w:rPr>
            <w:sz w:val="28"/>
            <w:szCs w:val="28"/>
          </w:rPr>
          <w:t>уведомлении</w:t>
        </w:r>
      </w:hyperlink>
      <w:r w:rsidRPr="006D6A09">
        <w:rPr>
          <w:sz w:val="28"/>
          <w:szCs w:val="28"/>
        </w:rPr>
        <w:t xml:space="preserve"> о начале осуществления отдельных видов предпринимательской деятельности и иных имеющихся в распоряжении </w:t>
      </w:r>
      <w:r>
        <w:rPr>
          <w:sz w:val="28"/>
          <w:szCs w:val="28"/>
        </w:rPr>
        <w:t xml:space="preserve">администрации </w:t>
      </w:r>
      <w:r w:rsidR="00D04881">
        <w:rPr>
          <w:sz w:val="28"/>
          <w:szCs w:val="28"/>
          <w:shd w:val="clear" w:color="auto" w:fill="FFFFFF"/>
        </w:rPr>
        <w:t>сельского</w:t>
      </w:r>
      <w:r w:rsidR="00FF1FAC">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w:t>
      </w:r>
      <w:r w:rsidRPr="006D6A09">
        <w:rPr>
          <w:sz w:val="28"/>
          <w:szCs w:val="28"/>
        </w:rPr>
        <w:t xml:space="preserve"> документах юридического лица, индивидуального предпринимателя;</w:t>
      </w:r>
    </w:p>
    <w:p w:rsidR="007A1CBB" w:rsidRPr="006D6A09" w:rsidRDefault="007A1CBB" w:rsidP="007A1CBB">
      <w:pPr>
        <w:autoSpaceDE w:val="0"/>
        <w:autoSpaceDN w:val="0"/>
        <w:adjustRightInd w:val="0"/>
        <w:ind w:firstLine="720"/>
        <w:jc w:val="both"/>
        <w:rPr>
          <w:sz w:val="28"/>
          <w:szCs w:val="28"/>
        </w:rPr>
      </w:pPr>
      <w:bookmarkStart w:id="15" w:name="sub_1232"/>
      <w:r w:rsidRPr="006D6A09">
        <w:rPr>
          <w:sz w:val="28"/>
          <w:szCs w:val="28"/>
        </w:rPr>
        <w:lastRenderedPageBreak/>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D6A09">
          <w:rPr>
            <w:sz w:val="28"/>
            <w:szCs w:val="28"/>
          </w:rPr>
          <w:t>мероприятия по контролю</w:t>
        </w:r>
      </w:hyperlink>
      <w:r w:rsidRPr="006D6A09">
        <w:rPr>
          <w:sz w:val="28"/>
          <w:szCs w:val="28"/>
        </w:rPr>
        <w:t>.</w:t>
      </w:r>
    </w:p>
    <w:bookmarkEnd w:id="15"/>
    <w:p w:rsidR="007A1CBB" w:rsidRPr="00816E4A" w:rsidRDefault="007A1CBB" w:rsidP="007A1CBB">
      <w:pPr>
        <w:ind w:firstLine="709"/>
        <w:jc w:val="both"/>
        <w:rPr>
          <w:sz w:val="28"/>
          <w:szCs w:val="28"/>
        </w:rPr>
      </w:pPr>
      <w:r w:rsidRPr="00816E4A">
        <w:rPr>
          <w:sz w:val="28"/>
          <w:szCs w:val="28"/>
        </w:rPr>
        <w:t xml:space="preserve">Выездная проверка начинается с предъявления служебного удостоверения специалистами администрации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7A1CBB" w:rsidRPr="00816E4A" w:rsidRDefault="007A1CBB" w:rsidP="007A1CBB">
      <w:pPr>
        <w:ind w:firstLine="709"/>
        <w:jc w:val="both"/>
        <w:rPr>
          <w:sz w:val="28"/>
          <w:szCs w:val="28"/>
        </w:rPr>
      </w:pPr>
      <w:r w:rsidRPr="00816E4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D04881">
        <w:rPr>
          <w:sz w:val="28"/>
          <w:szCs w:val="28"/>
          <w:shd w:val="clear" w:color="auto" w:fill="FFFFFF"/>
        </w:rPr>
        <w:t>сельского</w:t>
      </w:r>
      <w:r w:rsidR="00FF1FAC">
        <w:rPr>
          <w:sz w:val="28"/>
          <w:szCs w:val="28"/>
        </w:rPr>
        <w:t xml:space="preserve"> поселения </w:t>
      </w:r>
      <w:r w:rsidRPr="00816E4A">
        <w:rPr>
          <w:sz w:val="28"/>
          <w:szCs w:val="28"/>
        </w:rPr>
        <w:t xml:space="preserve"> </w:t>
      </w:r>
      <w:r w:rsidR="00CC79D4" w:rsidRPr="00CC79D4">
        <w:rPr>
          <w:sz w:val="28"/>
          <w:szCs w:val="28"/>
          <w:shd w:val="clear" w:color="auto" w:fill="FFFFFF"/>
        </w:rPr>
        <w:t>Гулькевичского</w:t>
      </w:r>
      <w:r w:rsidR="00FF1FAC" w:rsidRPr="00816E4A">
        <w:rPr>
          <w:sz w:val="28"/>
          <w:szCs w:val="28"/>
        </w:rPr>
        <w:t xml:space="preserve"> </w:t>
      </w:r>
      <w:r w:rsidRPr="00816E4A">
        <w:rPr>
          <w:sz w:val="28"/>
          <w:szCs w:val="28"/>
        </w:rPr>
        <w:t xml:space="preserve">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sidR="00973641">
        <w:rPr>
          <w:sz w:val="28"/>
          <w:szCs w:val="28"/>
        </w:rPr>
        <w:t xml:space="preserve">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на территорию, в используемые юридическим лицом при осуществлении деятельности здания, строения, сооружения, помещения. </w:t>
      </w:r>
    </w:p>
    <w:p w:rsidR="007A1CBB" w:rsidRPr="00816E4A" w:rsidRDefault="007A1CBB" w:rsidP="007A1CBB">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D04881">
        <w:rPr>
          <w:sz w:val="28"/>
          <w:szCs w:val="28"/>
          <w:shd w:val="clear" w:color="auto" w:fill="FFFFFF"/>
        </w:rPr>
        <w:t>сельского</w:t>
      </w:r>
      <w:r w:rsidR="00165FB8">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обязаны ознакомить подлежащих проверке лиц с настоящим Административным регламентом.</w:t>
      </w:r>
    </w:p>
    <w:p w:rsidR="007A1CBB" w:rsidRPr="00D61D1B" w:rsidRDefault="007A1CBB" w:rsidP="007A1CBB">
      <w:pPr>
        <w:autoSpaceDE w:val="0"/>
        <w:autoSpaceDN w:val="0"/>
        <w:adjustRightInd w:val="0"/>
        <w:ind w:firstLine="720"/>
        <w:jc w:val="both"/>
        <w:rPr>
          <w:sz w:val="28"/>
          <w:szCs w:val="28"/>
        </w:rPr>
      </w:pPr>
      <w:r w:rsidRPr="00816E4A">
        <w:rPr>
          <w:rFonts w:eastAsia="Arial"/>
          <w:sz w:val="28"/>
          <w:szCs w:val="28"/>
        </w:rPr>
        <w:t xml:space="preserve">3.3. </w:t>
      </w:r>
      <w:r>
        <w:rPr>
          <w:rFonts w:eastAsia="Arial"/>
          <w:sz w:val="28"/>
          <w:szCs w:val="28"/>
        </w:rPr>
        <w:t>О</w:t>
      </w:r>
      <w:r w:rsidRPr="00D61D1B">
        <w:rPr>
          <w:sz w:val="28"/>
          <w:szCs w:val="28"/>
        </w:rPr>
        <w:t xml:space="preserve">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7" w:history="1">
        <w:r w:rsidRPr="00D61D1B">
          <w:rPr>
            <w:sz w:val="28"/>
            <w:szCs w:val="28"/>
          </w:rPr>
          <w:t>актом проверки</w:t>
        </w:r>
      </w:hyperlink>
      <w:r w:rsidRPr="00D61D1B">
        <w:rPr>
          <w:sz w:val="28"/>
          <w:szCs w:val="28"/>
        </w:rPr>
        <w:t>.</w:t>
      </w:r>
    </w:p>
    <w:p w:rsidR="007A1CBB" w:rsidRPr="00816E4A" w:rsidRDefault="007A1CBB" w:rsidP="007A1CBB">
      <w:pPr>
        <w:ind w:firstLine="708"/>
        <w:jc w:val="both"/>
        <w:rPr>
          <w:sz w:val="28"/>
          <w:szCs w:val="28"/>
        </w:rPr>
      </w:pPr>
      <w:r w:rsidRPr="00816E4A">
        <w:rPr>
          <w:sz w:val="28"/>
          <w:szCs w:val="28"/>
        </w:rPr>
        <w:t xml:space="preserve">3.3.1. По результатам проверки специалистами администрации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проводящими проверку, составляется акт </w:t>
      </w:r>
      <w:r>
        <w:rPr>
          <w:sz w:val="28"/>
          <w:szCs w:val="28"/>
        </w:rPr>
        <w:t xml:space="preserve">проверки </w:t>
      </w:r>
      <w:r w:rsidRPr="00816E4A">
        <w:rPr>
          <w:sz w:val="28"/>
          <w:szCs w:val="28"/>
        </w:rPr>
        <w:t>по у</w:t>
      </w:r>
      <w:r>
        <w:rPr>
          <w:sz w:val="28"/>
          <w:szCs w:val="28"/>
        </w:rPr>
        <w:t>твержденной</w:t>
      </w:r>
      <w:r w:rsidRPr="00816E4A">
        <w:rPr>
          <w:sz w:val="28"/>
          <w:szCs w:val="28"/>
        </w:rPr>
        <w:t xml:space="preserve"> </w:t>
      </w:r>
      <w:r>
        <w:rPr>
          <w:sz w:val="28"/>
          <w:szCs w:val="28"/>
        </w:rPr>
        <w:t xml:space="preserve">Приказом № 141 </w:t>
      </w:r>
      <w:r w:rsidRPr="00816E4A">
        <w:rPr>
          <w:sz w:val="28"/>
          <w:szCs w:val="28"/>
        </w:rPr>
        <w:t>форме в двух экземплярах.</w:t>
      </w:r>
    </w:p>
    <w:p w:rsidR="007A1CBB" w:rsidRPr="0018518F" w:rsidRDefault="007A1CBB" w:rsidP="007A1CBB">
      <w:pPr>
        <w:autoSpaceDE w:val="0"/>
        <w:autoSpaceDN w:val="0"/>
        <w:adjustRightInd w:val="0"/>
        <w:ind w:firstLine="720"/>
        <w:jc w:val="both"/>
        <w:rPr>
          <w:sz w:val="28"/>
          <w:szCs w:val="28"/>
        </w:rPr>
      </w:pPr>
      <w:proofErr w:type="gramStart"/>
      <w:r w:rsidRPr="0018518F">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w:t>
      </w:r>
      <w:r w:rsidRPr="0018518F">
        <w:rPr>
          <w:sz w:val="28"/>
          <w:szCs w:val="28"/>
        </w:rPr>
        <w:lastRenderedPageBreak/>
        <w:t>нарушений и иные связанные с результатами проверки документы или их</w:t>
      </w:r>
      <w:proofErr w:type="gramEnd"/>
      <w:r w:rsidRPr="0018518F">
        <w:rPr>
          <w:sz w:val="28"/>
          <w:szCs w:val="28"/>
        </w:rPr>
        <w:t xml:space="preserve"> копии.</w:t>
      </w:r>
    </w:p>
    <w:p w:rsidR="007A1CBB" w:rsidRDefault="007A1CBB" w:rsidP="007A1CBB">
      <w:pPr>
        <w:ind w:firstLine="709"/>
        <w:jc w:val="both"/>
        <w:rPr>
          <w:sz w:val="28"/>
          <w:szCs w:val="28"/>
        </w:rPr>
      </w:pPr>
      <w:r w:rsidRPr="00816E4A">
        <w:rPr>
          <w:sz w:val="28"/>
          <w:szCs w:val="28"/>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16E4A">
        <w:rPr>
          <w:sz w:val="28"/>
          <w:szCs w:val="28"/>
        </w:rPr>
        <w:t>В случае отсутствия руководителя, иного должностного лица или уполномоченного представителя юридического лица,</w:t>
      </w:r>
      <w:r w:rsidRPr="00816E4A">
        <w:rPr>
          <w:sz w:val="24"/>
          <w:szCs w:val="24"/>
        </w:rPr>
        <w:t xml:space="preserve"> </w:t>
      </w:r>
      <w:r w:rsidRPr="00816E4A">
        <w:rPr>
          <w:sz w:val="28"/>
          <w:szCs w:val="28"/>
        </w:rPr>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Отдела</w:t>
      </w:r>
      <w:r w:rsidRPr="00816E4A">
        <w:rPr>
          <w:sz w:val="28"/>
          <w:szCs w:val="28"/>
        </w:rPr>
        <w:t>.</w:t>
      </w:r>
      <w:proofErr w:type="gramEnd"/>
    </w:p>
    <w:p w:rsidR="007A1CBB" w:rsidRPr="00544B00" w:rsidRDefault="007A1CBB" w:rsidP="007A1CBB">
      <w:pPr>
        <w:autoSpaceDE w:val="0"/>
        <w:autoSpaceDN w:val="0"/>
        <w:adjustRightInd w:val="0"/>
        <w:ind w:firstLine="720"/>
        <w:jc w:val="both"/>
        <w:rPr>
          <w:sz w:val="28"/>
          <w:szCs w:val="28"/>
        </w:rPr>
      </w:pPr>
      <w:r w:rsidRPr="00544B00">
        <w:rPr>
          <w:sz w:val="28"/>
          <w:szCs w:val="28"/>
        </w:rPr>
        <w:t>В случае</w:t>
      </w:r>
      <w:proofErr w:type="gramStart"/>
      <w:r w:rsidRPr="00544B00">
        <w:rPr>
          <w:sz w:val="28"/>
          <w:szCs w:val="28"/>
        </w:rPr>
        <w:t>,</w:t>
      </w:r>
      <w:proofErr w:type="gramEnd"/>
      <w:r w:rsidRPr="00544B0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44B00">
        <w:rPr>
          <w:sz w:val="28"/>
          <w:szCs w:val="28"/>
        </w:rPr>
        <w:t>которое</w:t>
      </w:r>
      <w:proofErr w:type="gramEnd"/>
      <w:r w:rsidRPr="00544B00">
        <w:rPr>
          <w:sz w:val="28"/>
          <w:szCs w:val="28"/>
        </w:rPr>
        <w:t xml:space="preserve"> приобщается к экземпляру акта проверки, хранящемуся в деле </w:t>
      </w:r>
      <w:r>
        <w:rPr>
          <w:sz w:val="28"/>
          <w:szCs w:val="28"/>
        </w:rPr>
        <w:t>Отдела</w:t>
      </w:r>
      <w:r w:rsidRPr="00544B00">
        <w:rPr>
          <w:sz w:val="28"/>
          <w:szCs w:val="28"/>
        </w:rPr>
        <w:t>.</w:t>
      </w:r>
    </w:p>
    <w:p w:rsidR="007A1CBB" w:rsidRPr="006A4559" w:rsidRDefault="007A1CBB" w:rsidP="007A1CBB">
      <w:pPr>
        <w:autoSpaceDE w:val="0"/>
        <w:autoSpaceDN w:val="0"/>
        <w:adjustRightInd w:val="0"/>
        <w:ind w:firstLine="720"/>
        <w:jc w:val="both"/>
        <w:rPr>
          <w:sz w:val="28"/>
          <w:szCs w:val="28"/>
        </w:rPr>
      </w:pPr>
      <w:r w:rsidRPr="006A4559">
        <w:rPr>
          <w:sz w:val="28"/>
          <w:szCs w:val="28"/>
        </w:rPr>
        <w:t>В случае</w:t>
      </w:r>
      <w:proofErr w:type="gramStart"/>
      <w:r w:rsidRPr="006A4559">
        <w:rPr>
          <w:sz w:val="28"/>
          <w:szCs w:val="28"/>
        </w:rPr>
        <w:t>,</w:t>
      </w:r>
      <w:proofErr w:type="gramEnd"/>
      <w:r w:rsidRPr="006A455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1CBB" w:rsidRPr="00D92635" w:rsidRDefault="007A1CBB" w:rsidP="007A1CBB">
      <w:pPr>
        <w:ind w:firstLine="708"/>
        <w:jc w:val="both"/>
        <w:rPr>
          <w:sz w:val="28"/>
          <w:szCs w:val="28"/>
        </w:rPr>
      </w:pPr>
      <w:r w:rsidRPr="00D92635">
        <w:rPr>
          <w:sz w:val="28"/>
          <w:szCs w:val="28"/>
        </w:rPr>
        <w:t xml:space="preserve">3.3.3. </w:t>
      </w:r>
      <w:proofErr w:type="gramStart"/>
      <w:r w:rsidRPr="00D92635">
        <w:rPr>
          <w:sz w:val="28"/>
          <w:szCs w:val="28"/>
        </w:rPr>
        <w:t xml:space="preserve">В журнале учёта проверок должностными лицами </w:t>
      </w:r>
      <w:r>
        <w:rPr>
          <w:sz w:val="28"/>
          <w:szCs w:val="28"/>
        </w:rPr>
        <w:t>Отдела</w:t>
      </w:r>
      <w:r w:rsidR="003A5B2A">
        <w:rPr>
          <w:sz w:val="28"/>
          <w:szCs w:val="28"/>
        </w:rPr>
        <w:t>/специалистом</w:t>
      </w:r>
      <w:r>
        <w:rPr>
          <w:sz w:val="28"/>
          <w:szCs w:val="28"/>
        </w:rPr>
        <w:t xml:space="preserve"> </w:t>
      </w:r>
      <w:r w:rsidRPr="00D92635">
        <w:rPr>
          <w:sz w:val="28"/>
          <w:szCs w:val="28"/>
        </w:rPr>
        <w:t>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A1CBB" w:rsidRPr="00D92635" w:rsidRDefault="00917EF8" w:rsidP="007A1CBB">
      <w:pPr>
        <w:autoSpaceDE w:val="0"/>
        <w:autoSpaceDN w:val="0"/>
        <w:adjustRightInd w:val="0"/>
        <w:ind w:firstLine="720"/>
        <w:jc w:val="both"/>
        <w:rPr>
          <w:sz w:val="28"/>
          <w:szCs w:val="28"/>
        </w:rPr>
      </w:pPr>
      <w:hyperlink r:id="rId18" w:history="1">
        <w:r w:rsidR="007A1CBB" w:rsidRPr="00D92635">
          <w:rPr>
            <w:sz w:val="28"/>
            <w:szCs w:val="28"/>
          </w:rPr>
          <w:t>Журнал</w:t>
        </w:r>
      </w:hyperlink>
      <w:r w:rsidR="007A1CBB" w:rsidRPr="00D92635">
        <w:rPr>
          <w:sz w:val="28"/>
          <w:szCs w:val="28"/>
        </w:rPr>
        <w:t xml:space="preserve"> учёта проверок должен быть прошит, пронумерован и удостоверен печатью юридического лица, индивидуального предпринимателя</w:t>
      </w:r>
      <w:r w:rsidR="007A1CBB">
        <w:rPr>
          <w:sz w:val="28"/>
          <w:szCs w:val="28"/>
        </w:rPr>
        <w:t xml:space="preserve"> (при наличии печати)</w:t>
      </w:r>
      <w:r w:rsidR="007A1CBB" w:rsidRPr="00D92635">
        <w:rPr>
          <w:sz w:val="28"/>
          <w:szCs w:val="28"/>
        </w:rPr>
        <w:t>.</w:t>
      </w:r>
    </w:p>
    <w:p w:rsidR="007A1CBB" w:rsidRPr="00D92635" w:rsidRDefault="007A1CBB" w:rsidP="007A1CBB">
      <w:pPr>
        <w:autoSpaceDE w:val="0"/>
        <w:autoSpaceDN w:val="0"/>
        <w:adjustRightInd w:val="0"/>
        <w:ind w:firstLine="720"/>
        <w:jc w:val="both"/>
        <w:rPr>
          <w:sz w:val="28"/>
          <w:szCs w:val="28"/>
        </w:rPr>
      </w:pPr>
      <w:r w:rsidRPr="00D92635">
        <w:rPr>
          <w:sz w:val="28"/>
          <w:szCs w:val="28"/>
        </w:rPr>
        <w:t>При отсутствии журнала учёта проверок в акте проверки делается соответствующая запись.</w:t>
      </w:r>
    </w:p>
    <w:p w:rsidR="007A1CBB" w:rsidRPr="00816E4A" w:rsidRDefault="007A1CBB" w:rsidP="007A1CBB">
      <w:pPr>
        <w:ind w:firstLine="709"/>
        <w:jc w:val="both"/>
        <w:rPr>
          <w:sz w:val="28"/>
          <w:szCs w:val="28"/>
        </w:rPr>
      </w:pPr>
      <w:r w:rsidRPr="00D92635">
        <w:rPr>
          <w:sz w:val="28"/>
          <w:szCs w:val="28"/>
        </w:rPr>
        <w:t>3.3.</w:t>
      </w:r>
      <w:r>
        <w:rPr>
          <w:sz w:val="28"/>
          <w:szCs w:val="28"/>
        </w:rPr>
        <w:t>4</w:t>
      </w:r>
      <w:r w:rsidRPr="00D92635">
        <w:rPr>
          <w:sz w:val="28"/>
          <w:szCs w:val="28"/>
        </w:rPr>
        <w:t xml:space="preserve">.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w:t>
      </w:r>
      <w:r w:rsidRPr="00816E4A">
        <w:rPr>
          <w:sz w:val="28"/>
          <w:szCs w:val="28"/>
        </w:rPr>
        <w:t xml:space="preserve">предписанием об устранении выявленных нарушений, в течение пятнадцати дней с даты получения акта проверки вправе представить в администрацию </w:t>
      </w:r>
      <w:r w:rsidR="00D04881">
        <w:rPr>
          <w:sz w:val="28"/>
          <w:szCs w:val="28"/>
          <w:shd w:val="clear" w:color="auto" w:fill="FFFFFF"/>
        </w:rPr>
        <w:lastRenderedPageBreak/>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p>
    <w:p w:rsidR="007A1CBB" w:rsidRPr="00D92635" w:rsidRDefault="007A1CBB" w:rsidP="007A1CBB">
      <w:pPr>
        <w:autoSpaceDE w:val="0"/>
        <w:autoSpaceDN w:val="0"/>
        <w:adjustRightInd w:val="0"/>
        <w:ind w:firstLine="720"/>
        <w:jc w:val="both"/>
        <w:rPr>
          <w:sz w:val="28"/>
          <w:szCs w:val="28"/>
        </w:rPr>
      </w:pPr>
      <w:r>
        <w:rPr>
          <w:sz w:val="28"/>
          <w:szCs w:val="28"/>
        </w:rPr>
        <w:t xml:space="preserve">3.3.5. </w:t>
      </w:r>
      <w:r w:rsidRPr="00D92635">
        <w:rPr>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92635">
        <w:rPr>
          <w:sz w:val="28"/>
          <w:szCs w:val="28"/>
        </w:rPr>
        <w:t xml:space="preserve"> характера;</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1CBB" w:rsidRPr="00816E4A" w:rsidRDefault="007A1CBB" w:rsidP="007A1CBB">
      <w:pPr>
        <w:ind w:firstLine="708"/>
        <w:jc w:val="both"/>
        <w:rPr>
          <w:sz w:val="28"/>
          <w:szCs w:val="28"/>
        </w:rPr>
      </w:pPr>
      <w:r w:rsidRPr="00816E4A">
        <w:rPr>
          <w:sz w:val="28"/>
          <w:szCs w:val="28"/>
        </w:rPr>
        <w:t xml:space="preserve">3.4. Последовательность и сроки выполнения действий при исполнении </w:t>
      </w:r>
      <w:r>
        <w:rPr>
          <w:sz w:val="28"/>
          <w:szCs w:val="28"/>
        </w:rPr>
        <w:t>м</w:t>
      </w:r>
      <w:r w:rsidRPr="00816E4A">
        <w:rPr>
          <w:sz w:val="28"/>
          <w:szCs w:val="28"/>
        </w:rPr>
        <w:t>униципальной функции в сфере организации мелкорозничной торговли</w:t>
      </w:r>
      <w:r>
        <w:rPr>
          <w:sz w:val="28"/>
          <w:szCs w:val="28"/>
        </w:rPr>
        <w:t>.</w:t>
      </w:r>
    </w:p>
    <w:p w:rsidR="007A1CBB" w:rsidRPr="00816E4A" w:rsidRDefault="007A1CBB" w:rsidP="007A1CBB">
      <w:pPr>
        <w:ind w:firstLine="709"/>
        <w:jc w:val="both"/>
        <w:rPr>
          <w:sz w:val="28"/>
          <w:szCs w:val="28"/>
        </w:rPr>
      </w:pPr>
      <w:r w:rsidRPr="00816E4A">
        <w:rPr>
          <w:sz w:val="28"/>
          <w:szCs w:val="28"/>
        </w:rPr>
        <w:t>3.4.1. Исполнение муниципальной функции в сфере организации мелкорозничной торговли юридическими лицами</w:t>
      </w:r>
      <w:r>
        <w:rPr>
          <w:sz w:val="28"/>
          <w:szCs w:val="28"/>
        </w:rPr>
        <w:t xml:space="preserve">, индивидуальными предпринимателями </w:t>
      </w:r>
      <w:r w:rsidRPr="00816E4A">
        <w:rPr>
          <w:sz w:val="28"/>
          <w:szCs w:val="28"/>
        </w:rPr>
        <w:t>и гражданами осуществляется путём проведения проверок.</w:t>
      </w:r>
    </w:p>
    <w:p w:rsidR="007A1CBB" w:rsidRPr="00816E4A" w:rsidRDefault="007A1CBB" w:rsidP="007A1CBB">
      <w:pPr>
        <w:ind w:firstLine="709"/>
        <w:jc w:val="both"/>
        <w:rPr>
          <w:sz w:val="28"/>
          <w:szCs w:val="28"/>
        </w:rPr>
      </w:pPr>
      <w:r w:rsidRPr="00816E4A">
        <w:rPr>
          <w:sz w:val="28"/>
          <w:szCs w:val="28"/>
        </w:rPr>
        <w:t>3.4.2. Проведение проверок юридических лиц</w:t>
      </w:r>
      <w:r>
        <w:rPr>
          <w:sz w:val="28"/>
          <w:szCs w:val="28"/>
        </w:rPr>
        <w:t>, индивидуальных предпринимателей</w:t>
      </w:r>
      <w:r w:rsidRPr="00816E4A">
        <w:rPr>
          <w:sz w:val="28"/>
          <w:szCs w:val="28"/>
        </w:rPr>
        <w:t xml:space="preserve"> и граждан осуществляется в соответствии с Кодексом об административных правонарушениях Российской Федерации (далее - Кодекс) и 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и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bookmarkStart w:id="16" w:name="sub_400"/>
      <w:r w:rsidRPr="00816E4A">
        <w:rPr>
          <w:sz w:val="28"/>
          <w:szCs w:val="28"/>
        </w:rPr>
        <w:t>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lastRenderedPageBreak/>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направление 1-го экземпляра протокола об административном правонаруше</w:t>
      </w:r>
      <w:r>
        <w:rPr>
          <w:sz w:val="28"/>
          <w:szCs w:val="28"/>
        </w:rPr>
        <w:t>нии в административную комиссию</w:t>
      </w:r>
      <w:r w:rsidRPr="00816E4A">
        <w:rPr>
          <w:sz w:val="28"/>
          <w:szCs w:val="28"/>
        </w:rPr>
        <w:t xml:space="preserve">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r>
        <w:rPr>
          <w:sz w:val="28"/>
          <w:szCs w:val="28"/>
        </w:rPr>
        <w:t>.</w:t>
      </w:r>
    </w:p>
    <w:p w:rsidR="007A1CBB" w:rsidRPr="00816E4A" w:rsidRDefault="007A1CBB" w:rsidP="007A1CBB">
      <w:pPr>
        <w:ind w:firstLine="709"/>
        <w:jc w:val="both"/>
        <w:rPr>
          <w:sz w:val="28"/>
          <w:szCs w:val="28"/>
        </w:rPr>
      </w:pPr>
      <w:r w:rsidRPr="00816E4A">
        <w:rPr>
          <w:sz w:val="28"/>
          <w:szCs w:val="28"/>
        </w:rPr>
        <w:t xml:space="preserve">3.4.3. Основанием для проведения проверки является: </w:t>
      </w:r>
    </w:p>
    <w:p w:rsidR="007A1CBB" w:rsidRPr="00816E4A" w:rsidRDefault="007A1CBB" w:rsidP="007A1CBB">
      <w:pPr>
        <w:ind w:firstLine="709"/>
        <w:jc w:val="both"/>
        <w:rPr>
          <w:sz w:val="28"/>
          <w:szCs w:val="28"/>
        </w:rPr>
      </w:pPr>
      <w:r w:rsidRPr="00816E4A">
        <w:rPr>
          <w:sz w:val="28"/>
          <w:szCs w:val="28"/>
        </w:rPr>
        <w:t xml:space="preserve">поручение главы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p>
    <w:p w:rsidR="007A1CBB" w:rsidRPr="00816E4A" w:rsidRDefault="007A1CBB" w:rsidP="007A1CBB">
      <w:pPr>
        <w:ind w:firstLine="709"/>
        <w:jc w:val="both"/>
        <w:rPr>
          <w:sz w:val="28"/>
          <w:szCs w:val="28"/>
        </w:rPr>
      </w:pPr>
      <w:r w:rsidRPr="00816E4A">
        <w:rPr>
          <w:sz w:val="28"/>
          <w:szCs w:val="28"/>
        </w:rPr>
        <w:t xml:space="preserve">поступление в администрацию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A1CBB" w:rsidRPr="00816E4A" w:rsidRDefault="007A1CBB" w:rsidP="007A1CBB">
      <w:pPr>
        <w:ind w:firstLine="709"/>
        <w:jc w:val="both"/>
        <w:rPr>
          <w:sz w:val="28"/>
          <w:szCs w:val="28"/>
        </w:rPr>
      </w:pPr>
      <w:r w:rsidRPr="00816E4A">
        <w:rPr>
          <w:sz w:val="28"/>
          <w:szCs w:val="28"/>
        </w:rPr>
        <w:t>поступление информации из иных источников о нарушении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ind w:firstLine="709"/>
        <w:jc w:val="both"/>
        <w:rPr>
          <w:sz w:val="28"/>
          <w:szCs w:val="28"/>
        </w:rPr>
      </w:pPr>
      <w:r w:rsidRPr="00816E4A">
        <w:rPr>
          <w:sz w:val="28"/>
          <w:szCs w:val="28"/>
        </w:rPr>
        <w:t>3.4.4. 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 xml:space="preserve">Специалист администрации </w:t>
      </w:r>
      <w:r w:rsidR="00973641">
        <w:rPr>
          <w:sz w:val="28"/>
          <w:szCs w:val="28"/>
        </w:rPr>
        <w:t xml:space="preserve"> </w:t>
      </w:r>
      <w:r w:rsidR="00D04881">
        <w:rPr>
          <w:sz w:val="28"/>
          <w:szCs w:val="28"/>
          <w:shd w:val="clear" w:color="auto" w:fill="FFFFFF"/>
        </w:rPr>
        <w:t>сельского</w:t>
      </w:r>
      <w:r w:rsidRPr="00816E4A">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r w:rsidRPr="00816E4A">
        <w:rPr>
          <w:sz w:val="24"/>
          <w:szCs w:val="24"/>
        </w:rPr>
        <w:t xml:space="preserve"> </w:t>
      </w:r>
      <w:r w:rsidRPr="00816E4A">
        <w:rPr>
          <w:sz w:val="28"/>
          <w:szCs w:val="28"/>
        </w:rPr>
        <w:t>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7A1CBB" w:rsidRPr="00816E4A" w:rsidRDefault="007A1CBB" w:rsidP="007A1CBB">
      <w:pPr>
        <w:ind w:firstLine="709"/>
        <w:jc w:val="both"/>
        <w:rPr>
          <w:sz w:val="28"/>
          <w:szCs w:val="28"/>
        </w:rPr>
      </w:pPr>
      <w:r w:rsidRPr="00816E4A">
        <w:rPr>
          <w:sz w:val="28"/>
          <w:szCs w:val="28"/>
        </w:rPr>
        <w:t>3.4.5. 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 xml:space="preserve">3.4.6. </w:t>
      </w:r>
      <w:proofErr w:type="gramStart"/>
      <w:r w:rsidRPr="00816E4A">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Закона Краснодарского края от 23.07.2003 № 608-КЗ «Об административных правонарушениях», предусматривающая административную ответственность за</w:t>
      </w:r>
      <w:proofErr w:type="gramEnd"/>
      <w:r w:rsidRPr="00816E4A">
        <w:rPr>
          <w:sz w:val="28"/>
          <w:szCs w:val="28"/>
        </w:rPr>
        <w:t xml:space="preserve">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7A1CBB" w:rsidRPr="00816E4A" w:rsidRDefault="007A1CBB" w:rsidP="007A1CBB">
      <w:pPr>
        <w:ind w:firstLine="709"/>
        <w:jc w:val="both"/>
        <w:rPr>
          <w:sz w:val="28"/>
          <w:szCs w:val="28"/>
        </w:rPr>
      </w:pPr>
      <w:r w:rsidRPr="00816E4A">
        <w:rPr>
          <w:sz w:val="28"/>
          <w:szCs w:val="28"/>
        </w:rPr>
        <w:t>3.4.7.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7A1CBB" w:rsidRPr="00816E4A" w:rsidRDefault="007A1CBB" w:rsidP="007A1CBB">
      <w:pPr>
        <w:ind w:firstLine="709"/>
        <w:jc w:val="both"/>
        <w:rPr>
          <w:sz w:val="28"/>
          <w:szCs w:val="28"/>
        </w:rPr>
      </w:pPr>
      <w:r w:rsidRPr="00816E4A">
        <w:rPr>
          <w:sz w:val="28"/>
          <w:szCs w:val="28"/>
        </w:rPr>
        <w:t>3.4.8.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7A1CBB" w:rsidRPr="00816E4A" w:rsidRDefault="007A1CBB" w:rsidP="007A1CBB">
      <w:pPr>
        <w:ind w:firstLine="709"/>
        <w:jc w:val="both"/>
        <w:rPr>
          <w:sz w:val="28"/>
          <w:szCs w:val="28"/>
        </w:rPr>
      </w:pPr>
      <w:r w:rsidRPr="00816E4A">
        <w:rPr>
          <w:sz w:val="28"/>
          <w:szCs w:val="28"/>
        </w:rPr>
        <w:lastRenderedPageBreak/>
        <w:t>3.4.</w:t>
      </w:r>
      <w:r>
        <w:rPr>
          <w:sz w:val="28"/>
          <w:szCs w:val="28"/>
        </w:rPr>
        <w:t>9</w:t>
      </w:r>
      <w:r w:rsidRPr="00816E4A">
        <w:rPr>
          <w:sz w:val="28"/>
          <w:szCs w:val="28"/>
        </w:rPr>
        <w:t xml:space="preserve">. В случае неявки гражданина, </w:t>
      </w:r>
      <w:r>
        <w:rPr>
          <w:sz w:val="28"/>
          <w:szCs w:val="28"/>
        </w:rPr>
        <w:t>его законного представителя</w:t>
      </w:r>
      <w:r w:rsidRPr="00816E4A">
        <w:rPr>
          <w:sz w:val="28"/>
          <w:szCs w:val="28"/>
        </w:rPr>
        <w:t xml:space="preserve">, или законного представителя юридического лица, </w:t>
      </w:r>
      <w:r>
        <w:rPr>
          <w:sz w:val="28"/>
          <w:szCs w:val="28"/>
        </w:rPr>
        <w:t xml:space="preserve">индивидуального предпринимателя, </w:t>
      </w:r>
      <w:r w:rsidRPr="00816E4A">
        <w:rPr>
          <w:sz w:val="28"/>
          <w:szCs w:val="28"/>
        </w:rPr>
        <w:t>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A1CBB" w:rsidRPr="00816E4A" w:rsidRDefault="007A1CBB" w:rsidP="007A1CBB">
      <w:pPr>
        <w:ind w:firstLine="709"/>
        <w:jc w:val="both"/>
        <w:rPr>
          <w:sz w:val="28"/>
          <w:szCs w:val="28"/>
        </w:rPr>
      </w:pPr>
      <w:r w:rsidRPr="00816E4A">
        <w:rPr>
          <w:sz w:val="28"/>
          <w:szCs w:val="28"/>
        </w:rPr>
        <w:t>3.4.</w:t>
      </w:r>
      <w:r>
        <w:rPr>
          <w:sz w:val="28"/>
          <w:szCs w:val="28"/>
        </w:rPr>
        <w:t>10</w:t>
      </w:r>
      <w:r w:rsidRPr="00816E4A">
        <w:rPr>
          <w:sz w:val="28"/>
          <w:szCs w:val="28"/>
        </w:rPr>
        <w:t>. Протокол об административном правонарушении подписывается должностным лицом, его составившим, гражданином</w:t>
      </w:r>
      <w:r>
        <w:rPr>
          <w:sz w:val="28"/>
          <w:szCs w:val="28"/>
        </w:rPr>
        <w:t>, индивидуальным предпринимателем</w:t>
      </w:r>
      <w:r w:rsidRPr="00816E4A">
        <w:rPr>
          <w:sz w:val="28"/>
          <w:szCs w:val="28"/>
        </w:rPr>
        <w:t xml:space="preserve"> или законным представителем юридического лица, в отношении которых возбуждено дело об административном правонарушении. В случае отказа указанн</w:t>
      </w:r>
      <w:r>
        <w:rPr>
          <w:sz w:val="28"/>
          <w:szCs w:val="28"/>
        </w:rPr>
        <w:t>ых лиц от подписания протокола,</w:t>
      </w:r>
      <w:r w:rsidRPr="00816E4A">
        <w:rPr>
          <w:sz w:val="28"/>
          <w:szCs w:val="28"/>
        </w:rPr>
        <w:t xml:space="preserve"> в нем делается соответствующая запись.</w:t>
      </w:r>
    </w:p>
    <w:p w:rsidR="007A1CBB" w:rsidRPr="00816E4A" w:rsidRDefault="007A1CBB" w:rsidP="007A1CBB">
      <w:pPr>
        <w:ind w:firstLine="709"/>
        <w:jc w:val="both"/>
        <w:rPr>
          <w:sz w:val="28"/>
          <w:szCs w:val="28"/>
        </w:rPr>
      </w:pPr>
      <w:r w:rsidRPr="00816E4A">
        <w:rPr>
          <w:sz w:val="28"/>
          <w:szCs w:val="28"/>
        </w:rPr>
        <w:t>3.4.</w:t>
      </w:r>
      <w:r>
        <w:rPr>
          <w:sz w:val="28"/>
          <w:szCs w:val="28"/>
        </w:rPr>
        <w:t>11</w:t>
      </w:r>
      <w:r w:rsidRPr="00816E4A">
        <w:rPr>
          <w:sz w:val="28"/>
          <w:szCs w:val="28"/>
        </w:rPr>
        <w:t>.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3.4.1</w:t>
      </w:r>
      <w:r>
        <w:rPr>
          <w:sz w:val="28"/>
          <w:szCs w:val="28"/>
        </w:rPr>
        <w:t>2</w:t>
      </w:r>
      <w:r w:rsidRPr="00816E4A">
        <w:rPr>
          <w:sz w:val="28"/>
          <w:szCs w:val="28"/>
        </w:rPr>
        <w:t xml:space="preserve">. 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при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Pr>
          <w:sz w:val="28"/>
          <w:szCs w:val="28"/>
        </w:rPr>
        <w:t>района</w:t>
      </w:r>
      <w:r w:rsidRPr="00816E4A">
        <w:rPr>
          <w:sz w:val="28"/>
          <w:szCs w:val="28"/>
        </w:rPr>
        <w:t>.</w:t>
      </w:r>
    </w:p>
    <w:p w:rsidR="007A1CBB" w:rsidRPr="00816E4A" w:rsidRDefault="007A1CBB" w:rsidP="007A1CBB">
      <w:pPr>
        <w:jc w:val="center"/>
        <w:rPr>
          <w:b/>
          <w:sz w:val="28"/>
          <w:szCs w:val="28"/>
        </w:rPr>
      </w:pPr>
    </w:p>
    <w:bookmarkEnd w:id="16"/>
    <w:p w:rsidR="007A1CBB" w:rsidRPr="00816E4A" w:rsidRDefault="007A1CBB" w:rsidP="007A1CBB">
      <w:pPr>
        <w:jc w:val="center"/>
        <w:rPr>
          <w:sz w:val="28"/>
          <w:szCs w:val="28"/>
          <w:shd w:val="clear" w:color="auto" w:fill="FFFFFF"/>
        </w:rPr>
      </w:pPr>
      <w:r w:rsidRPr="00816E4A">
        <w:rPr>
          <w:sz w:val="28"/>
          <w:szCs w:val="28"/>
          <w:shd w:val="clear" w:color="auto" w:fill="FFFFFF"/>
        </w:rPr>
        <w:t xml:space="preserve">4. Порядок и формы </w:t>
      </w:r>
      <w:proofErr w:type="gramStart"/>
      <w:r w:rsidRPr="00816E4A">
        <w:rPr>
          <w:sz w:val="28"/>
          <w:szCs w:val="28"/>
          <w:shd w:val="clear" w:color="auto" w:fill="FFFFFF"/>
        </w:rPr>
        <w:t>контроля за</w:t>
      </w:r>
      <w:proofErr w:type="gramEnd"/>
      <w:r w:rsidRPr="00816E4A">
        <w:rPr>
          <w:sz w:val="28"/>
          <w:szCs w:val="28"/>
          <w:shd w:val="clear" w:color="auto" w:fill="FFFFFF"/>
        </w:rPr>
        <w:t xml:space="preserve"> исполнением муниципальной функции</w:t>
      </w:r>
    </w:p>
    <w:p w:rsidR="007A1CBB" w:rsidRPr="00816E4A" w:rsidRDefault="007A1CBB" w:rsidP="007A1CBB">
      <w:pPr>
        <w:jc w:val="center"/>
        <w:rPr>
          <w:b/>
          <w:sz w:val="28"/>
          <w:szCs w:val="28"/>
        </w:rPr>
      </w:pPr>
    </w:p>
    <w:p w:rsidR="007A1CBB" w:rsidRPr="00816E4A" w:rsidRDefault="007A1CBB" w:rsidP="007A1CBB">
      <w:pPr>
        <w:ind w:firstLine="709"/>
        <w:jc w:val="both"/>
        <w:rPr>
          <w:sz w:val="28"/>
          <w:szCs w:val="28"/>
        </w:rPr>
      </w:pPr>
      <w:r w:rsidRPr="00816E4A">
        <w:rPr>
          <w:sz w:val="28"/>
          <w:szCs w:val="28"/>
        </w:rPr>
        <w:t xml:space="preserve">4.1. Специалисты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1CBB" w:rsidRPr="00816E4A" w:rsidRDefault="007A1CBB" w:rsidP="007A1CBB">
      <w:pPr>
        <w:ind w:firstLine="709"/>
        <w:jc w:val="both"/>
        <w:rPr>
          <w:sz w:val="28"/>
          <w:szCs w:val="28"/>
        </w:rPr>
      </w:pPr>
      <w:r w:rsidRPr="00816E4A">
        <w:rPr>
          <w:sz w:val="28"/>
          <w:szCs w:val="28"/>
        </w:rPr>
        <w:t>4.2. Администрация</w:t>
      </w:r>
      <w:r w:rsidR="00973641">
        <w:rPr>
          <w:sz w:val="28"/>
          <w:szCs w:val="28"/>
        </w:rPr>
        <w:t xml:space="preserve">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осуществляет контроль за исполнением специалистами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 xml:space="preserve">района, служебных обязанностей, ведут учет случаев ненадлежащего исполнения специалистами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района,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1CBB" w:rsidRPr="00816E4A" w:rsidRDefault="007A1CBB" w:rsidP="007A1CBB">
      <w:pPr>
        <w:ind w:firstLine="720"/>
        <w:jc w:val="both"/>
        <w:rPr>
          <w:sz w:val="28"/>
          <w:szCs w:val="28"/>
        </w:rPr>
      </w:pPr>
      <w:bookmarkStart w:id="17" w:name="sub_41"/>
      <w:r w:rsidRPr="00816E4A">
        <w:rPr>
          <w:sz w:val="28"/>
          <w:szCs w:val="28"/>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w:t>
      </w:r>
      <w:r w:rsidR="00973641">
        <w:rPr>
          <w:sz w:val="28"/>
          <w:szCs w:val="28"/>
        </w:rPr>
        <w:t xml:space="preserve">ерок специалистов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главой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lastRenderedPageBreak/>
        <w:t xml:space="preserve">Периодичность осуществления текущего контроля определяется главой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16E4A">
        <w:rPr>
          <w:sz w:val="28"/>
          <w:szCs w:val="28"/>
        </w:rPr>
        <w:t>контроля за</w:t>
      </w:r>
      <w:proofErr w:type="gramEnd"/>
      <w:r w:rsidRPr="00816E4A">
        <w:rPr>
          <w:sz w:val="28"/>
          <w:szCs w:val="28"/>
        </w:rPr>
        <w:t xml:space="preserve"> полнотой и качеством исполнения муниципальной функции:</w:t>
      </w:r>
    </w:p>
    <w:p w:rsidR="007A1CBB" w:rsidRPr="00816E4A" w:rsidRDefault="007A1CBB" w:rsidP="007A1CBB">
      <w:pPr>
        <w:ind w:firstLine="708"/>
        <w:jc w:val="both"/>
        <w:rPr>
          <w:sz w:val="28"/>
          <w:szCs w:val="28"/>
        </w:rPr>
      </w:pPr>
      <w:r w:rsidRPr="00816E4A">
        <w:rPr>
          <w:sz w:val="28"/>
          <w:szCs w:val="28"/>
        </w:rPr>
        <w:t xml:space="preserve">4.4.1. </w:t>
      </w:r>
      <w:proofErr w:type="gramStart"/>
      <w:r w:rsidRPr="00816E4A">
        <w:rPr>
          <w:sz w:val="28"/>
          <w:szCs w:val="28"/>
        </w:rPr>
        <w:t>Контроль за</w:t>
      </w:r>
      <w:proofErr w:type="gramEnd"/>
      <w:r w:rsidRPr="00816E4A">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7A1CBB" w:rsidRPr="00816E4A" w:rsidRDefault="007A1CBB" w:rsidP="007A1CBB">
      <w:pPr>
        <w:ind w:firstLine="708"/>
        <w:jc w:val="both"/>
        <w:rPr>
          <w:sz w:val="28"/>
          <w:szCs w:val="28"/>
        </w:rPr>
      </w:pPr>
      <w:r w:rsidRPr="00816E4A">
        <w:rPr>
          <w:sz w:val="28"/>
          <w:szCs w:val="28"/>
        </w:rPr>
        <w:t xml:space="preserve">4.4.2. Плановые и внеплановые проверки проводятся главой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7A1CBB" w:rsidRPr="00816E4A" w:rsidRDefault="007A1CBB" w:rsidP="007A1CBB">
      <w:pPr>
        <w:ind w:firstLine="708"/>
        <w:jc w:val="both"/>
        <w:rPr>
          <w:sz w:val="28"/>
          <w:szCs w:val="28"/>
        </w:rPr>
      </w:pPr>
      <w:r w:rsidRPr="00816E4A">
        <w:rPr>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1CBB" w:rsidRPr="00816E4A" w:rsidRDefault="007A1CBB" w:rsidP="007A1CBB">
      <w:pPr>
        <w:ind w:firstLine="708"/>
        <w:jc w:val="both"/>
        <w:rPr>
          <w:sz w:val="28"/>
          <w:szCs w:val="28"/>
        </w:rPr>
      </w:pPr>
      <w:r w:rsidRPr="00816E4A">
        <w:rPr>
          <w:sz w:val="28"/>
          <w:szCs w:val="28"/>
        </w:rPr>
        <w:t>В ходе плановых и внеплановых проверок:</w:t>
      </w:r>
    </w:p>
    <w:p w:rsidR="007A1CBB" w:rsidRPr="00816E4A" w:rsidRDefault="007A1CBB" w:rsidP="007A1CBB">
      <w:pPr>
        <w:ind w:firstLine="708"/>
        <w:jc w:val="both"/>
        <w:rPr>
          <w:sz w:val="28"/>
          <w:szCs w:val="28"/>
        </w:rPr>
      </w:pPr>
      <w:r w:rsidRPr="00816E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A1CBB" w:rsidRPr="00816E4A" w:rsidRDefault="007A1CBB" w:rsidP="007A1CBB">
      <w:pPr>
        <w:ind w:firstLine="708"/>
        <w:jc w:val="both"/>
        <w:rPr>
          <w:sz w:val="28"/>
          <w:szCs w:val="28"/>
        </w:rPr>
      </w:pPr>
      <w:r w:rsidRPr="00816E4A">
        <w:rPr>
          <w:sz w:val="28"/>
          <w:szCs w:val="28"/>
        </w:rPr>
        <w:t>проверяется соблюдение сроков и последовательности исполнения административных процедур;</w:t>
      </w:r>
    </w:p>
    <w:p w:rsidR="007A1CBB" w:rsidRPr="00816E4A" w:rsidRDefault="007A1CBB" w:rsidP="007A1CBB">
      <w:pPr>
        <w:ind w:firstLine="708"/>
        <w:jc w:val="both"/>
        <w:rPr>
          <w:sz w:val="28"/>
          <w:szCs w:val="28"/>
        </w:rPr>
      </w:pPr>
      <w:r w:rsidRPr="00816E4A">
        <w:rPr>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1CBB" w:rsidRPr="00816E4A" w:rsidRDefault="007A1CBB" w:rsidP="007A1CBB">
      <w:pPr>
        <w:ind w:firstLine="708"/>
        <w:jc w:val="both"/>
        <w:rPr>
          <w:sz w:val="28"/>
          <w:szCs w:val="28"/>
        </w:rPr>
      </w:pPr>
      <w:r w:rsidRPr="00816E4A">
        <w:rPr>
          <w:sz w:val="28"/>
          <w:szCs w:val="28"/>
        </w:rPr>
        <w:t xml:space="preserve">4.5. О мерах, принятых в отношении виновных в нарушении законодательства Российской Федерации специалистов администрации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Pr="00816E4A">
        <w:rPr>
          <w:sz w:val="28"/>
          <w:szCs w:val="28"/>
        </w:rPr>
        <w:t xml:space="preserve">района, в течение десяти дней со дня принятия таких мер администрация </w:t>
      </w:r>
      <w:r w:rsidR="00D04881">
        <w:rPr>
          <w:sz w:val="28"/>
          <w:szCs w:val="28"/>
          <w:shd w:val="clear" w:color="auto" w:fill="FFFFFF"/>
        </w:rPr>
        <w:t>сельского</w:t>
      </w:r>
      <w:r>
        <w:rPr>
          <w:sz w:val="28"/>
          <w:szCs w:val="28"/>
        </w:rPr>
        <w:t xml:space="preserve"> </w:t>
      </w:r>
      <w:r w:rsidR="00C14BFC">
        <w:rPr>
          <w:sz w:val="28"/>
          <w:szCs w:val="28"/>
        </w:rPr>
        <w:t xml:space="preserve"> поселения Союз Четырех Хуторов Гулькевичского </w:t>
      </w:r>
      <w:r w:rsidRPr="00816E4A">
        <w:rPr>
          <w:sz w:val="28"/>
          <w:szCs w:val="28"/>
        </w:rPr>
        <w:t>района обязана сообщить в письменной форме юридическому лицу, индивидуальному предпринимателю, права и (или) законные интересы которых нарушены.</w:t>
      </w:r>
    </w:p>
    <w:p w:rsidR="007A1CBB" w:rsidRPr="00816E4A" w:rsidRDefault="007A1CBB" w:rsidP="007A1CBB">
      <w:pPr>
        <w:ind w:firstLine="708"/>
        <w:jc w:val="both"/>
        <w:rPr>
          <w:sz w:val="28"/>
          <w:szCs w:val="28"/>
        </w:rPr>
      </w:pPr>
      <w:r w:rsidRPr="00816E4A">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Должностные лица, муниципальные служащие, участвующие в исполнении муниципальной функции, несут ответственность за принятие решений и действия (бездействие) при исполнении муниципальной функции.</w:t>
      </w:r>
    </w:p>
    <w:p w:rsidR="007A1CBB" w:rsidRPr="00816E4A" w:rsidRDefault="006E079E" w:rsidP="007A1CBB">
      <w:pPr>
        <w:autoSpaceDE w:val="0"/>
        <w:autoSpaceDN w:val="0"/>
        <w:adjustRightInd w:val="0"/>
        <w:ind w:firstLine="708"/>
        <w:jc w:val="both"/>
        <w:outlineLvl w:val="2"/>
        <w:rPr>
          <w:sz w:val="28"/>
          <w:szCs w:val="28"/>
        </w:rPr>
      </w:pPr>
      <w:r>
        <w:rPr>
          <w:sz w:val="28"/>
          <w:szCs w:val="28"/>
        </w:rPr>
        <w:lastRenderedPageBreak/>
        <w:t>О</w:t>
      </w:r>
      <w:r w:rsidR="007A1CBB" w:rsidRPr="00816E4A">
        <w:rPr>
          <w:sz w:val="28"/>
          <w:szCs w:val="28"/>
        </w:rPr>
        <w:t>тветственность устанавливается в должностных инструкциях в соответствии с требованиями законодательства Российской Федерации.</w:t>
      </w:r>
    </w:p>
    <w:p w:rsidR="007A1CBB" w:rsidRPr="00816E4A" w:rsidRDefault="007A1CBB" w:rsidP="007A1CBB">
      <w:pPr>
        <w:ind w:firstLine="708"/>
        <w:jc w:val="both"/>
        <w:rPr>
          <w:sz w:val="28"/>
          <w:szCs w:val="28"/>
        </w:rPr>
      </w:pPr>
      <w:r w:rsidRPr="00816E4A">
        <w:rPr>
          <w:sz w:val="28"/>
          <w:szCs w:val="28"/>
        </w:rPr>
        <w:t xml:space="preserve">4.7. Положения, характеризующие требования к порядку и формам </w:t>
      </w:r>
      <w:proofErr w:type="gramStart"/>
      <w:r w:rsidRPr="00816E4A">
        <w:rPr>
          <w:sz w:val="28"/>
          <w:szCs w:val="28"/>
        </w:rPr>
        <w:t>контроля за</w:t>
      </w:r>
      <w:proofErr w:type="gramEnd"/>
      <w:r w:rsidRPr="00816E4A">
        <w:rPr>
          <w:sz w:val="28"/>
          <w:szCs w:val="28"/>
        </w:rPr>
        <w:t xml:space="preserve"> исполнением муниципальной функции, в том числе со стороны граждан, их объединений и организаций:</w:t>
      </w:r>
    </w:p>
    <w:p w:rsidR="007A1CBB" w:rsidRPr="00816E4A" w:rsidRDefault="007A1CBB" w:rsidP="007A1CBB">
      <w:pPr>
        <w:ind w:firstLine="708"/>
        <w:jc w:val="both"/>
        <w:rPr>
          <w:sz w:val="28"/>
          <w:szCs w:val="28"/>
        </w:rPr>
      </w:pPr>
      <w:r w:rsidRPr="00816E4A">
        <w:rPr>
          <w:sz w:val="28"/>
          <w:szCs w:val="28"/>
        </w:rPr>
        <w:t xml:space="preserve">Порядок и формы </w:t>
      </w:r>
      <w:proofErr w:type="gramStart"/>
      <w:r w:rsidRPr="00816E4A">
        <w:rPr>
          <w:sz w:val="28"/>
          <w:szCs w:val="28"/>
        </w:rPr>
        <w:t>контроля за</w:t>
      </w:r>
      <w:proofErr w:type="gramEnd"/>
      <w:r w:rsidRPr="00816E4A">
        <w:rPr>
          <w:sz w:val="28"/>
          <w:szCs w:val="28"/>
        </w:rPr>
        <w:t xml:space="preserve"> исполнением муниципальной функции должны отвечать требованиям непрерывности и действенности (эффективности).</w:t>
      </w:r>
      <w:bookmarkEnd w:id="17"/>
    </w:p>
    <w:p w:rsidR="007A1CBB" w:rsidRPr="00816E4A" w:rsidRDefault="007A1CBB" w:rsidP="007A1CBB">
      <w:pPr>
        <w:ind w:firstLine="708"/>
        <w:jc w:val="both"/>
        <w:rPr>
          <w:sz w:val="28"/>
          <w:szCs w:val="28"/>
        </w:rPr>
      </w:pPr>
    </w:p>
    <w:p w:rsidR="007A1CBB" w:rsidRPr="00816E4A" w:rsidRDefault="007A1CBB" w:rsidP="007A1CBB">
      <w:pPr>
        <w:jc w:val="center"/>
        <w:rPr>
          <w:sz w:val="28"/>
          <w:szCs w:val="28"/>
        </w:rPr>
      </w:pPr>
      <w:r w:rsidRPr="00816E4A">
        <w:rPr>
          <w:sz w:val="28"/>
          <w:szCs w:val="28"/>
        </w:rPr>
        <w:t xml:space="preserve">5. Досудебный (внесудебный) порядок обжалования действий </w:t>
      </w:r>
    </w:p>
    <w:p w:rsidR="007A1CBB" w:rsidRPr="00816E4A" w:rsidRDefault="007A1CBB" w:rsidP="007A1CBB">
      <w:pPr>
        <w:jc w:val="center"/>
        <w:rPr>
          <w:sz w:val="28"/>
          <w:szCs w:val="28"/>
        </w:rPr>
      </w:pPr>
      <w:r w:rsidRPr="00816E4A">
        <w:rPr>
          <w:sz w:val="28"/>
          <w:szCs w:val="28"/>
        </w:rPr>
        <w:t xml:space="preserve">(бездействий) должностного лица и решений, осуществляемых </w:t>
      </w:r>
    </w:p>
    <w:p w:rsidR="007A1CBB" w:rsidRPr="00816E4A" w:rsidRDefault="007A1CBB" w:rsidP="007A1CBB">
      <w:pPr>
        <w:jc w:val="center"/>
        <w:rPr>
          <w:sz w:val="28"/>
          <w:szCs w:val="28"/>
        </w:rPr>
      </w:pPr>
      <w:r w:rsidRPr="00816E4A">
        <w:rPr>
          <w:sz w:val="28"/>
          <w:szCs w:val="28"/>
        </w:rPr>
        <w:t>(</w:t>
      </w:r>
      <w:proofErr w:type="gramStart"/>
      <w:r w:rsidRPr="00816E4A">
        <w:rPr>
          <w:sz w:val="28"/>
          <w:szCs w:val="28"/>
        </w:rPr>
        <w:t>принятых</w:t>
      </w:r>
      <w:proofErr w:type="gramEnd"/>
      <w:r w:rsidRPr="00816E4A">
        <w:rPr>
          <w:sz w:val="28"/>
          <w:szCs w:val="28"/>
        </w:rPr>
        <w:t xml:space="preserve">) в ходе исполнения муниципальной функции </w:t>
      </w:r>
    </w:p>
    <w:p w:rsidR="007A1CBB" w:rsidRPr="00816E4A" w:rsidRDefault="007A1CBB" w:rsidP="007A1CBB">
      <w:pPr>
        <w:jc w:val="center"/>
        <w:rPr>
          <w:sz w:val="28"/>
          <w:szCs w:val="28"/>
        </w:rPr>
      </w:pP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5.1. Заявитель имеет право на обжалование решений и действий (бездействия) администрации </w:t>
      </w:r>
      <w:r w:rsidR="009624AE">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sidR="009624AE">
        <w:rPr>
          <w:sz w:val="28"/>
          <w:szCs w:val="28"/>
          <w:lang w:eastAsia="ar-SA"/>
        </w:rPr>
        <w:t>района</w:t>
      </w:r>
      <w:r w:rsidRPr="00CC26CB">
        <w:rPr>
          <w:sz w:val="28"/>
          <w:szCs w:val="28"/>
          <w:lang w:eastAsia="ar-SA"/>
        </w:rPr>
        <w:t>, а также его должностных лиц, принятых (осуществляемых) в ходе исполнения муниципальной функции, в досудебном и внесудебном порядке.</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5.2. Предметом досудебного (внесудебного) обжалования является: </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нарушение срока регистрации запроса заявителя об исполнении муниципальной функции;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нарушение срока исполнения муниципальной функции;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w:t>
      </w:r>
      <w:r w:rsidR="00973641">
        <w:rPr>
          <w:sz w:val="28"/>
          <w:szCs w:val="28"/>
          <w:lang w:eastAsia="ar-SA"/>
        </w:rPr>
        <w:t xml:space="preserve">муниципальными правовыми актами </w:t>
      </w:r>
      <w:r w:rsidR="009624AE">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sidR="009624AE">
        <w:rPr>
          <w:sz w:val="28"/>
          <w:szCs w:val="28"/>
          <w:lang w:eastAsia="ar-SA"/>
        </w:rPr>
        <w:t>района</w:t>
      </w:r>
      <w:r w:rsidRPr="00CC26CB">
        <w:rPr>
          <w:sz w:val="28"/>
          <w:szCs w:val="28"/>
          <w:lang w:eastAsia="ar-SA"/>
        </w:rPr>
        <w:t xml:space="preserve"> для исполнения муниципальной функции;</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624AE">
        <w:rPr>
          <w:sz w:val="28"/>
          <w:szCs w:val="28"/>
          <w:lang w:eastAsia="ar-SA"/>
        </w:rPr>
        <w:t>сельских поселений Гулькевичского района</w:t>
      </w:r>
      <w:r w:rsidRPr="00CC26CB">
        <w:rPr>
          <w:sz w:val="28"/>
          <w:szCs w:val="28"/>
          <w:lang w:eastAsia="ar-SA"/>
        </w:rPr>
        <w:t>;</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624AE">
        <w:rPr>
          <w:sz w:val="28"/>
          <w:szCs w:val="28"/>
          <w:lang w:eastAsia="ar-SA"/>
        </w:rPr>
        <w:t>городских/сельских поселений Гулькевичского района</w:t>
      </w:r>
      <w:r w:rsidRPr="00CC26CB">
        <w:rPr>
          <w:sz w:val="28"/>
          <w:szCs w:val="28"/>
          <w:lang w:eastAsia="ar-SA"/>
        </w:rPr>
        <w:t>;</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отказ органа муниципального контроля, должностного лица органа муниципального контроля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5.3. Приостановление рассмотрения жалобы не допускается.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5.4. Ответ на жалобу не дается в случаях, если: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в жалобе не указаны фамилия заявителя и почтовый адрес, по которому должен быть направлен ответ;</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в жалобе содержатся нецензурные либо оскорбительные выражения, </w:t>
      </w:r>
      <w:r w:rsidRPr="00CC26CB">
        <w:rPr>
          <w:sz w:val="28"/>
          <w:szCs w:val="28"/>
          <w:lang w:eastAsia="ar-SA"/>
        </w:rPr>
        <w:lastRenderedPageBreak/>
        <w:t>угрозы жизни, здоровью и имуществу должностного лица, а также членов его семьи;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текст жалобы не поддается прочтению.</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5.5. Если в жалобе содержится вопрос, на который заявителю </w:t>
      </w:r>
      <w:r w:rsidR="009624AE">
        <w:rPr>
          <w:sz w:val="28"/>
          <w:szCs w:val="28"/>
          <w:lang w:eastAsia="ar-SA"/>
        </w:rPr>
        <w:t>неоднократ</w:t>
      </w:r>
      <w:r w:rsidRPr="00CC26CB">
        <w:rPr>
          <w:sz w:val="28"/>
          <w:szCs w:val="28"/>
          <w:lang w:eastAsia="ar-SA"/>
        </w:rPr>
        <w:t xml:space="preserve">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9624AE">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sidR="009624AE">
        <w:rPr>
          <w:sz w:val="28"/>
          <w:szCs w:val="28"/>
          <w:lang w:eastAsia="ar-SA"/>
        </w:rPr>
        <w:t>района</w:t>
      </w:r>
      <w:r w:rsidRPr="00CC26CB">
        <w:rPr>
          <w:sz w:val="28"/>
          <w:szCs w:val="28"/>
          <w:lang w:eastAsia="ar-SA"/>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 Основанием для начала процедуры досудебного (внесудебного) обжалования является жалоба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5.6.1. Жалоба подается в письменной форме на бумажном носителе, в электронной форме в орган муниципального контроля.</w:t>
      </w:r>
    </w:p>
    <w:p w:rsidR="00CC26CB" w:rsidRPr="00CC26CB" w:rsidRDefault="009624AE" w:rsidP="00CC26CB">
      <w:pPr>
        <w:widowControl w:val="0"/>
        <w:suppressAutoHyphens/>
        <w:ind w:firstLine="720"/>
        <w:jc w:val="both"/>
        <w:rPr>
          <w:sz w:val="28"/>
          <w:szCs w:val="28"/>
          <w:lang w:eastAsia="ar-SA"/>
        </w:rPr>
      </w:pPr>
      <w:r w:rsidRPr="009624AE">
        <w:rPr>
          <w:sz w:val="28"/>
          <w:szCs w:val="28"/>
          <w:lang w:eastAsia="ar-SA"/>
        </w:rPr>
        <w:t>Жалобы на решения, принятые руководителем органа, осуществляющего муниципальную функцию, подаются</w:t>
      </w:r>
      <w:r w:rsidR="00CC26CB" w:rsidRPr="00CC26CB">
        <w:rPr>
          <w:sz w:val="28"/>
          <w:szCs w:val="28"/>
          <w:lang w:eastAsia="ar-SA"/>
        </w:rPr>
        <w:t xml:space="preserve"> в администрацию </w:t>
      </w:r>
      <w:r>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Pr>
          <w:sz w:val="28"/>
          <w:szCs w:val="28"/>
          <w:lang w:eastAsia="ar-SA"/>
        </w:rPr>
        <w:t>района</w:t>
      </w:r>
      <w:r w:rsidR="00CC26CB" w:rsidRPr="00CC26CB">
        <w:rPr>
          <w:sz w:val="28"/>
          <w:szCs w:val="28"/>
          <w:lang w:eastAsia="ar-SA"/>
        </w:rPr>
        <w:t>.</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5.6.2. Жалоба может быть направлена по почте, с использованием информационно-телекоммуникационной сети Интернет, официального сайта </w:t>
      </w:r>
      <w:r w:rsidR="00F9369B">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sidR="00F9369B">
        <w:rPr>
          <w:sz w:val="28"/>
          <w:szCs w:val="28"/>
          <w:lang w:eastAsia="ar-SA"/>
        </w:rPr>
        <w:t>района</w:t>
      </w:r>
      <w:r w:rsidRPr="00CC26CB">
        <w:rPr>
          <w:sz w:val="28"/>
          <w:szCs w:val="28"/>
          <w:lang w:eastAsia="ar-SA"/>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5.6.3. Жалоба должна содержать:</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5.7. Заявитель вправе получить информацию и документы, необходимые для обоснования и рассмотрения жалобы.</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5.8. Заявитель вправе обжаловать действия (бездействие) должностных лиц органа муниципального контроля.</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5.9. Жалоба заявителя в досудебном (внесудебном) порядке может быть </w:t>
      </w:r>
      <w:r w:rsidRPr="00CC26CB">
        <w:rPr>
          <w:sz w:val="28"/>
          <w:szCs w:val="28"/>
          <w:lang w:eastAsia="ar-SA"/>
        </w:rPr>
        <w:lastRenderedPageBreak/>
        <w:t xml:space="preserve">направлена главе </w:t>
      </w:r>
      <w:r w:rsidR="009624AE">
        <w:rPr>
          <w:sz w:val="28"/>
          <w:szCs w:val="28"/>
          <w:lang w:eastAsia="ar-SA"/>
        </w:rPr>
        <w:t xml:space="preserve">сельского </w:t>
      </w:r>
      <w:r w:rsidR="00C14BFC">
        <w:rPr>
          <w:sz w:val="28"/>
          <w:szCs w:val="28"/>
          <w:lang w:eastAsia="ar-SA"/>
        </w:rPr>
        <w:t xml:space="preserve"> поселения Союз</w:t>
      </w:r>
      <w:proofErr w:type="gramStart"/>
      <w:r w:rsidR="00C14BFC">
        <w:rPr>
          <w:sz w:val="28"/>
          <w:szCs w:val="28"/>
          <w:lang w:eastAsia="ar-SA"/>
        </w:rPr>
        <w:t xml:space="preserve"> Ч</w:t>
      </w:r>
      <w:proofErr w:type="gramEnd"/>
      <w:r w:rsidR="00C14BFC">
        <w:rPr>
          <w:sz w:val="28"/>
          <w:szCs w:val="28"/>
          <w:lang w:eastAsia="ar-SA"/>
        </w:rPr>
        <w:t xml:space="preserve">етырех Хуторов Гулькевичского </w:t>
      </w:r>
      <w:r w:rsidR="009624AE">
        <w:rPr>
          <w:sz w:val="28"/>
          <w:szCs w:val="28"/>
          <w:lang w:eastAsia="ar-SA"/>
        </w:rPr>
        <w:t>района</w:t>
      </w:r>
      <w:r w:rsidRPr="00CC26CB">
        <w:rPr>
          <w:sz w:val="28"/>
          <w:szCs w:val="28"/>
          <w:lang w:eastAsia="ar-SA"/>
        </w:rPr>
        <w:t xml:space="preserve">, заместителю главы, начальнику </w:t>
      </w:r>
      <w:r w:rsidR="009624AE">
        <w:rPr>
          <w:sz w:val="28"/>
          <w:szCs w:val="28"/>
          <w:lang w:eastAsia="ar-SA"/>
        </w:rPr>
        <w:t>отдела</w:t>
      </w:r>
      <w:r w:rsidRPr="00CC26CB">
        <w:rPr>
          <w:sz w:val="28"/>
          <w:szCs w:val="28"/>
          <w:lang w:eastAsia="ar-SA"/>
        </w:rPr>
        <w:t xml:space="preserve"> либо в администрацию </w:t>
      </w:r>
      <w:r>
        <w:rPr>
          <w:sz w:val="28"/>
          <w:szCs w:val="28"/>
          <w:lang w:eastAsia="ar-SA"/>
        </w:rPr>
        <w:t xml:space="preserve">сельского </w:t>
      </w:r>
      <w:r w:rsidR="00C14BFC">
        <w:rPr>
          <w:sz w:val="28"/>
          <w:szCs w:val="28"/>
          <w:lang w:eastAsia="ar-SA"/>
        </w:rPr>
        <w:t xml:space="preserve"> поселения Союз Четырех Хуторов Гулькевичского </w:t>
      </w:r>
      <w:r>
        <w:rPr>
          <w:sz w:val="28"/>
          <w:szCs w:val="28"/>
          <w:lang w:eastAsia="ar-SA"/>
        </w:rPr>
        <w:t>района</w:t>
      </w:r>
      <w:r w:rsidRPr="00CC26CB">
        <w:rPr>
          <w:sz w:val="28"/>
          <w:szCs w:val="28"/>
          <w:lang w:eastAsia="ar-SA"/>
        </w:rPr>
        <w:t>.</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5.10. </w:t>
      </w:r>
      <w:proofErr w:type="gramStart"/>
      <w:r w:rsidRPr="00CC26CB">
        <w:rPr>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органом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C26CB">
        <w:rPr>
          <w:sz w:val="28"/>
          <w:szCs w:val="28"/>
          <w:lang w:eastAsia="ar-SA"/>
        </w:rPr>
        <w:t xml:space="preserve"> ее регистрации.</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5.11. По результатам рассмотрения жалобы </w:t>
      </w:r>
      <w:r w:rsidRPr="00CC26CB">
        <w:rPr>
          <w:sz w:val="28"/>
          <w:szCs w:val="28"/>
        </w:rPr>
        <w:t xml:space="preserve">должностное лицо, наделенное полномочиями по рассмотрению жалоб, </w:t>
      </w:r>
      <w:r w:rsidRPr="00CC26CB">
        <w:rPr>
          <w:sz w:val="28"/>
          <w:szCs w:val="28"/>
          <w:lang w:eastAsia="ar-SA"/>
        </w:rPr>
        <w:t>принимает одно из следующих решений:</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удовлетворяет жалобу, в том числе в форме отмены принятого решения, исправления допущенных органом муниципального контроля</w:t>
      </w:r>
      <w:r w:rsidRPr="00CC26CB">
        <w:rPr>
          <w:sz w:val="28"/>
          <w:szCs w:val="28"/>
        </w:rPr>
        <w:t xml:space="preserve"> </w:t>
      </w:r>
      <w:r w:rsidRPr="00CC26CB">
        <w:rPr>
          <w:sz w:val="28"/>
          <w:szCs w:val="28"/>
          <w:lang w:eastAsia="ar-SA"/>
        </w:rPr>
        <w:t xml:space="preserve">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CC26CB">
        <w:rPr>
          <w:sz w:val="28"/>
          <w:szCs w:val="28"/>
        </w:rPr>
        <w:t xml:space="preserve">нормативными правовыми актами Краснодарского края, правовыми актами </w:t>
      </w:r>
      <w:r w:rsidR="00F9369B">
        <w:rPr>
          <w:sz w:val="28"/>
          <w:szCs w:val="28"/>
        </w:rPr>
        <w:t xml:space="preserve">сельского </w:t>
      </w:r>
      <w:r w:rsidR="00C14BFC">
        <w:rPr>
          <w:sz w:val="28"/>
          <w:szCs w:val="28"/>
        </w:rPr>
        <w:t xml:space="preserve"> поселения Союз</w:t>
      </w:r>
      <w:proofErr w:type="gramStart"/>
      <w:r w:rsidR="00C14BFC">
        <w:rPr>
          <w:sz w:val="28"/>
          <w:szCs w:val="28"/>
        </w:rPr>
        <w:t xml:space="preserve"> Ч</w:t>
      </w:r>
      <w:proofErr w:type="gramEnd"/>
      <w:r w:rsidR="00C14BFC">
        <w:rPr>
          <w:sz w:val="28"/>
          <w:szCs w:val="28"/>
        </w:rPr>
        <w:t xml:space="preserve">етырех Хуторов Гулькевичского </w:t>
      </w:r>
      <w:r w:rsidR="00F9369B">
        <w:rPr>
          <w:sz w:val="28"/>
          <w:szCs w:val="28"/>
        </w:rPr>
        <w:t>района</w:t>
      </w:r>
      <w:r w:rsidRPr="00CC26CB">
        <w:rPr>
          <w:sz w:val="28"/>
          <w:szCs w:val="28"/>
          <w:lang w:eastAsia="ar-SA"/>
        </w:rPr>
        <w:t>, а также в иных формах;</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отказывает в удовлетворении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5.12. Не позднее дня, следующего за днем принятия решения, указанного в пункте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 xml:space="preserve">5.13. В случае установления в ходе или по результатам </w:t>
      </w:r>
      <w:proofErr w:type="gramStart"/>
      <w:r w:rsidRPr="00CC26CB">
        <w:rPr>
          <w:sz w:val="28"/>
          <w:szCs w:val="28"/>
          <w:lang w:eastAsia="ar-SA"/>
        </w:rPr>
        <w:t>рассмотрения жалобы признаков состава административного правонарушения</w:t>
      </w:r>
      <w:proofErr w:type="gramEnd"/>
      <w:r w:rsidRPr="00CC26CB">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CBB" w:rsidRPr="00816E4A" w:rsidRDefault="007A1CBB" w:rsidP="007A1CBB">
      <w:pPr>
        <w:autoSpaceDE w:val="0"/>
        <w:autoSpaceDN w:val="0"/>
        <w:adjustRightInd w:val="0"/>
        <w:ind w:firstLine="708"/>
        <w:jc w:val="both"/>
        <w:outlineLvl w:val="0"/>
        <w:rPr>
          <w:sz w:val="28"/>
          <w:szCs w:val="28"/>
        </w:rPr>
      </w:pPr>
    </w:p>
    <w:p w:rsidR="007A1CBB" w:rsidRDefault="007A1CBB" w:rsidP="007A1CBB">
      <w:pPr>
        <w:autoSpaceDE w:val="0"/>
        <w:autoSpaceDN w:val="0"/>
        <w:adjustRightInd w:val="0"/>
        <w:jc w:val="both"/>
        <w:rPr>
          <w:sz w:val="28"/>
          <w:szCs w:val="28"/>
        </w:rPr>
      </w:pPr>
    </w:p>
    <w:p w:rsidR="007A1CBB" w:rsidRDefault="007A1CBB" w:rsidP="007A1CBB">
      <w:pPr>
        <w:autoSpaceDE w:val="0"/>
        <w:autoSpaceDN w:val="0"/>
        <w:adjustRightInd w:val="0"/>
        <w:jc w:val="both"/>
        <w:rPr>
          <w:sz w:val="28"/>
          <w:szCs w:val="28"/>
        </w:rPr>
      </w:pPr>
    </w:p>
    <w:p w:rsidR="007E6BBF" w:rsidRDefault="00973641" w:rsidP="007A1CBB">
      <w:pPr>
        <w:autoSpaceDE w:val="0"/>
        <w:autoSpaceDN w:val="0"/>
        <w:adjustRightInd w:val="0"/>
        <w:jc w:val="both"/>
        <w:rPr>
          <w:sz w:val="28"/>
          <w:szCs w:val="28"/>
        </w:rPr>
      </w:pPr>
      <w:r>
        <w:rPr>
          <w:sz w:val="28"/>
          <w:szCs w:val="28"/>
        </w:rPr>
        <w:t>С</w:t>
      </w:r>
      <w:r w:rsidR="008F4D4C">
        <w:rPr>
          <w:sz w:val="28"/>
          <w:szCs w:val="28"/>
        </w:rPr>
        <w:t>пециалист</w:t>
      </w:r>
      <w:r w:rsidR="007A1CBB">
        <w:rPr>
          <w:sz w:val="28"/>
          <w:szCs w:val="28"/>
        </w:rPr>
        <w:t xml:space="preserve"> </w:t>
      </w:r>
      <w:r>
        <w:rPr>
          <w:sz w:val="28"/>
          <w:szCs w:val="28"/>
        </w:rPr>
        <w:t xml:space="preserve"> 1 категории</w:t>
      </w:r>
      <w:r w:rsidR="007E6BBF">
        <w:rPr>
          <w:sz w:val="28"/>
          <w:szCs w:val="28"/>
        </w:rPr>
        <w:t xml:space="preserve"> </w:t>
      </w:r>
      <w:proofErr w:type="gramStart"/>
      <w:r w:rsidR="00145074">
        <w:rPr>
          <w:sz w:val="28"/>
          <w:szCs w:val="28"/>
          <w:shd w:val="clear" w:color="auto" w:fill="FFFFFF"/>
        </w:rPr>
        <w:t>сельского</w:t>
      </w:r>
      <w:proofErr w:type="gramEnd"/>
      <w:r w:rsidR="007A1CBB">
        <w:rPr>
          <w:sz w:val="28"/>
          <w:szCs w:val="28"/>
        </w:rPr>
        <w:t xml:space="preserve"> </w:t>
      </w:r>
    </w:p>
    <w:p w:rsidR="00145074" w:rsidRDefault="007A1CBB" w:rsidP="007A1CBB">
      <w:pPr>
        <w:autoSpaceDE w:val="0"/>
        <w:autoSpaceDN w:val="0"/>
        <w:adjustRightInd w:val="0"/>
        <w:jc w:val="both"/>
        <w:rPr>
          <w:sz w:val="28"/>
          <w:szCs w:val="28"/>
        </w:rPr>
      </w:pPr>
      <w:r>
        <w:rPr>
          <w:sz w:val="28"/>
          <w:szCs w:val="28"/>
        </w:rPr>
        <w:t xml:space="preserve">поселения </w:t>
      </w:r>
      <w:r w:rsidR="00973641">
        <w:rPr>
          <w:sz w:val="28"/>
          <w:szCs w:val="28"/>
        </w:rPr>
        <w:t>Союз</w:t>
      </w:r>
      <w:proofErr w:type="gramStart"/>
      <w:r w:rsidR="00973641">
        <w:rPr>
          <w:sz w:val="28"/>
          <w:szCs w:val="28"/>
        </w:rPr>
        <w:t xml:space="preserve"> Ч</w:t>
      </w:r>
      <w:proofErr w:type="gramEnd"/>
      <w:r w:rsidR="00973641">
        <w:rPr>
          <w:sz w:val="28"/>
          <w:szCs w:val="28"/>
        </w:rPr>
        <w:t xml:space="preserve">етырех </w:t>
      </w:r>
      <w:r w:rsidR="007E6BBF">
        <w:rPr>
          <w:sz w:val="28"/>
          <w:szCs w:val="28"/>
        </w:rPr>
        <w:t>Хуторов</w:t>
      </w:r>
    </w:p>
    <w:p w:rsidR="007A1CBB" w:rsidRPr="00E0038B" w:rsidRDefault="00CC79D4" w:rsidP="007A1CBB">
      <w:pPr>
        <w:autoSpaceDE w:val="0"/>
        <w:autoSpaceDN w:val="0"/>
        <w:adjustRightInd w:val="0"/>
        <w:jc w:val="both"/>
        <w:rPr>
          <w:sz w:val="28"/>
          <w:szCs w:val="28"/>
        </w:rPr>
      </w:pPr>
      <w:r w:rsidRPr="00CC79D4">
        <w:rPr>
          <w:sz w:val="28"/>
          <w:szCs w:val="28"/>
        </w:rPr>
        <w:t>Гулькевичского</w:t>
      </w:r>
      <w:r w:rsidR="00145074">
        <w:rPr>
          <w:sz w:val="28"/>
          <w:szCs w:val="28"/>
        </w:rPr>
        <w:t xml:space="preserve"> </w:t>
      </w:r>
      <w:r w:rsidR="007A1CBB">
        <w:rPr>
          <w:sz w:val="28"/>
          <w:szCs w:val="28"/>
        </w:rPr>
        <w:t>района</w:t>
      </w:r>
      <w:r w:rsidR="007A1CBB">
        <w:rPr>
          <w:sz w:val="28"/>
          <w:szCs w:val="28"/>
        </w:rPr>
        <w:tab/>
      </w:r>
      <w:r w:rsidR="007A1CBB">
        <w:rPr>
          <w:sz w:val="28"/>
          <w:szCs w:val="28"/>
        </w:rPr>
        <w:tab/>
      </w:r>
      <w:r w:rsidR="007A1CBB">
        <w:rPr>
          <w:sz w:val="28"/>
          <w:szCs w:val="28"/>
        </w:rPr>
        <w:tab/>
      </w:r>
      <w:r w:rsidR="007A1CBB">
        <w:rPr>
          <w:sz w:val="28"/>
          <w:szCs w:val="28"/>
        </w:rPr>
        <w:tab/>
      </w:r>
      <w:r w:rsidR="00145074">
        <w:rPr>
          <w:sz w:val="28"/>
          <w:szCs w:val="28"/>
        </w:rPr>
        <w:t xml:space="preserve">                               </w:t>
      </w:r>
      <w:r w:rsidR="007E6BBF">
        <w:rPr>
          <w:sz w:val="28"/>
          <w:szCs w:val="28"/>
        </w:rPr>
        <w:t>О.В. Зозулина</w:t>
      </w:r>
    </w:p>
    <w:p w:rsidR="007A1CBB" w:rsidRDefault="007A1CBB" w:rsidP="007A1CBB">
      <w:pPr>
        <w:pStyle w:val="ConsPlusNormal"/>
        <w:widowControl/>
        <w:ind w:firstLine="851"/>
        <w:jc w:val="right"/>
        <w:rPr>
          <w:rFonts w:ascii="Times New Roman" w:hAnsi="Times New Roman"/>
          <w:sz w:val="28"/>
          <w:szCs w:val="28"/>
        </w:rPr>
      </w:pPr>
    </w:p>
    <w:p w:rsidR="007A1CBB" w:rsidRPr="005C1AC0"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8F4D4C" w:rsidRDefault="008F4D4C" w:rsidP="007E6BBF">
      <w:pPr>
        <w:rPr>
          <w:lang w:eastAsia="ar-SA"/>
        </w:rPr>
      </w:pPr>
    </w:p>
    <w:p w:rsidR="007E6BBF" w:rsidRDefault="007E6BBF" w:rsidP="007E6BBF">
      <w:pPr>
        <w:rPr>
          <w:lang w:eastAsia="ar-SA"/>
        </w:rPr>
      </w:pPr>
    </w:p>
    <w:p w:rsidR="007E6BBF" w:rsidRDefault="007E6BBF" w:rsidP="007E6BBF">
      <w:pPr>
        <w:rPr>
          <w:rFonts w:eastAsia="DejaVu Sans"/>
          <w:kern w:val="1"/>
          <w:sz w:val="28"/>
          <w:szCs w:val="28"/>
          <w:shd w:val="clear" w:color="auto" w:fill="FFFFFF"/>
        </w:rPr>
      </w:pPr>
    </w:p>
    <w:p w:rsidR="007A1CBB" w:rsidRPr="002D3BD2" w:rsidRDefault="007A1CBB" w:rsidP="008F4D4C">
      <w:pPr>
        <w:ind w:left="4956" w:firstLine="708"/>
      </w:pPr>
      <w:r w:rsidRPr="002D3BD2">
        <w:rPr>
          <w:bCs/>
          <w:color w:val="000000"/>
          <w:sz w:val="28"/>
          <w:szCs w:val="28"/>
        </w:rPr>
        <w:lastRenderedPageBreak/>
        <w:t xml:space="preserve">ПРИЛОЖЕНИЕ </w:t>
      </w:r>
      <w:r>
        <w:rPr>
          <w:bCs/>
          <w:color w:val="000000"/>
          <w:sz w:val="28"/>
          <w:szCs w:val="28"/>
        </w:rPr>
        <w:t xml:space="preserve"> </w:t>
      </w:r>
    </w:p>
    <w:p w:rsidR="007A1CBB" w:rsidRPr="00302BE4" w:rsidRDefault="00302BE4" w:rsidP="00302BE4">
      <w:pPr>
        <w:ind w:firstLine="698"/>
        <w:jc w:val="center"/>
        <w:rPr>
          <w:b/>
          <w:bCs/>
          <w:color w:val="000000"/>
        </w:rPr>
      </w:pPr>
      <w:r>
        <w:rPr>
          <w:bCs/>
          <w:color w:val="000000"/>
          <w:sz w:val="28"/>
          <w:szCs w:val="28"/>
        </w:rPr>
        <w:t xml:space="preserve">                                              </w:t>
      </w:r>
      <w:r w:rsidR="007A1CBB" w:rsidRPr="00302BE4">
        <w:rPr>
          <w:bCs/>
          <w:color w:val="000000"/>
          <w:sz w:val="28"/>
          <w:szCs w:val="28"/>
        </w:rPr>
        <w:t xml:space="preserve">к </w:t>
      </w:r>
      <w:hyperlink r:id="rId19" w:anchor="sub_1000" w:history="1">
        <w:r w:rsidR="007A1CBB" w:rsidRPr="00302BE4">
          <w:rPr>
            <w:bCs/>
            <w:color w:val="000000"/>
            <w:sz w:val="28"/>
            <w:szCs w:val="28"/>
          </w:rPr>
          <w:t>административному регламенту</w:t>
        </w:r>
      </w:hyperlink>
    </w:p>
    <w:p w:rsidR="007A1CBB" w:rsidRPr="002D3BD2" w:rsidRDefault="00302BE4" w:rsidP="00302BE4">
      <w:pPr>
        <w:ind w:left="4238"/>
        <w:jc w:val="center"/>
        <w:rPr>
          <w:b/>
        </w:rPr>
      </w:pPr>
      <w:r w:rsidRPr="00302BE4">
        <w:rPr>
          <w:bCs/>
          <w:color w:val="000000"/>
          <w:sz w:val="28"/>
          <w:szCs w:val="28"/>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p>
    <w:p w:rsidR="007A1CBB" w:rsidRPr="00BD7113" w:rsidRDefault="007A1CBB" w:rsidP="007A1CBB">
      <w:pPr>
        <w:widowControl w:val="0"/>
        <w:suppressAutoHyphens/>
        <w:jc w:val="center"/>
        <w:rPr>
          <w:rFonts w:eastAsia="Arial"/>
          <w:b/>
          <w:bCs/>
          <w:kern w:val="1"/>
          <w:sz w:val="28"/>
          <w:szCs w:val="28"/>
          <w:shd w:val="clear" w:color="auto" w:fill="FFFFFF"/>
          <w:lang w:eastAsia="ar-SA"/>
        </w:rPr>
      </w:pPr>
    </w:p>
    <w:p w:rsidR="007A1CBB" w:rsidRPr="00BD7113"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БЛОК-СХЕМА</w:t>
      </w:r>
    </w:p>
    <w:p w:rsidR="007A1CBB"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 xml:space="preserve">исполнения муниципальной </w:t>
      </w:r>
      <w:r>
        <w:rPr>
          <w:rFonts w:eastAsia="DejaVu Sans"/>
          <w:kern w:val="1"/>
          <w:sz w:val="28"/>
          <w:szCs w:val="28"/>
          <w:shd w:val="clear" w:color="auto" w:fill="FFFFFF"/>
        </w:rPr>
        <w:t xml:space="preserve">функции </w:t>
      </w:r>
    </w:p>
    <w:p w:rsidR="007A1CBB" w:rsidRPr="002D3BD2" w:rsidRDefault="007A1CBB" w:rsidP="007A1CBB">
      <w:pPr>
        <w:rPr>
          <w:b/>
        </w:rPr>
      </w:pPr>
      <w:r w:rsidRPr="000566DF">
        <w:rPr>
          <w:sz w:val="28"/>
          <w:szCs w:val="28"/>
          <w:shd w:val="clear" w:color="auto" w:fill="FFFFFF"/>
        </w:rPr>
        <w:t>«</w:t>
      </w:r>
      <w:r>
        <w:rPr>
          <w:sz w:val="28"/>
          <w:szCs w:val="28"/>
          <w:shd w:val="clear" w:color="auto" w:fill="FFFFFF"/>
        </w:rPr>
        <w:t>Осуществление муниципального контроля в области торговой деятельности</w:t>
      </w:r>
      <w:r w:rsidRPr="000566DF">
        <w:rPr>
          <w:bCs/>
          <w:color w:val="000000"/>
          <w:sz w:val="28"/>
          <w:szCs w:val="28"/>
        </w:rPr>
        <w:t>»</w:t>
      </w:r>
    </w:p>
    <w:p w:rsidR="007A1CBB" w:rsidRPr="00BD7113" w:rsidRDefault="00635D5D" w:rsidP="007A1CBB">
      <w:pPr>
        <w:suppressAutoHyphens/>
        <w:rPr>
          <w:rFonts w:eastAsia="DejaVu Sans"/>
          <w:kern w:val="1"/>
          <w:sz w:val="28"/>
          <w:szCs w:val="28"/>
          <w:shd w:val="clear" w:color="auto" w:fill="FFFFFF"/>
        </w:rPr>
      </w:pPr>
      <w:r>
        <w:rPr>
          <w:rFonts w:ascii="Calibri" w:eastAsia="Calibri" w:hAnsi="Calibri"/>
          <w:noProof/>
          <w:sz w:val="22"/>
          <w:szCs w:val="22"/>
        </w:rPr>
        <mc:AlternateContent>
          <mc:Choice Requires="wps">
            <w:drawing>
              <wp:anchor distT="0" distB="0" distL="114935" distR="114935" simplePos="0" relativeHeight="251633152" behindDoc="0" locked="0" layoutInCell="1" allowOverlap="1" wp14:anchorId="78AD48D2" wp14:editId="2ACFA36A">
                <wp:simplePos x="0" y="0"/>
                <wp:positionH relativeFrom="column">
                  <wp:posOffset>2663190</wp:posOffset>
                </wp:positionH>
                <wp:positionV relativeFrom="paragraph">
                  <wp:posOffset>203835</wp:posOffset>
                </wp:positionV>
                <wp:extent cx="3409950" cy="457200"/>
                <wp:effectExtent l="0" t="0" r="19050" b="1905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rPr>
                                <w:bCs/>
                                <w:sz w:val="24"/>
                                <w:szCs w:val="24"/>
                              </w:rPr>
                            </w:pPr>
                            <w:r w:rsidRPr="000224B3">
                              <w:rPr>
                                <w:bCs/>
                                <w:sz w:val="24"/>
                                <w:szCs w:val="24"/>
                              </w:rPr>
                              <w:t>Обращения, заявления о фактах возникновения угрозы причинения вреда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9.7pt;margin-top:16.05pt;width:268.5pt;height:36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" strokeweight=".5pt">
                <v:textbox inset="7.45pt,3.85pt,7.45pt,3.85pt">
                  <w:txbxContent>
                    <w:p w:rsidR="00C14BFC" w:rsidRPr="000224B3" w:rsidRDefault="00C14BFC" w:rsidP="007A1CBB">
                      <w:pPr>
                        <w:rPr>
                          <w:bCs/>
                          <w:sz w:val="24"/>
                          <w:szCs w:val="24"/>
                        </w:rPr>
                      </w:pPr>
                      <w:r w:rsidRPr="000224B3">
                        <w:rPr>
                          <w:bCs/>
                          <w:sz w:val="24"/>
                          <w:szCs w:val="24"/>
                        </w:rPr>
                        <w:t>Обращения, заявления о фактах возникновения угрозы причинения вреда</w:t>
                      </w:r>
                    </w:p>
                  </w:txbxContent>
                </v:textbox>
              </v:shape>
            </w:pict>
          </mc:Fallback>
        </mc:AlternateContent>
      </w:r>
      <w:r>
        <w:rPr>
          <w:rFonts w:ascii="Calibri" w:eastAsia="Calibri" w:hAnsi="Calibri"/>
          <w:noProof/>
          <w:sz w:val="22"/>
          <w:szCs w:val="22"/>
        </w:rPr>
        <mc:AlternateContent>
          <mc:Choice Requires="wps">
            <w:drawing>
              <wp:anchor distT="0" distB="0" distL="114935" distR="114935" simplePos="0" relativeHeight="251632128" behindDoc="0" locked="0" layoutInCell="1" allowOverlap="1" wp14:anchorId="7ABCEE8C" wp14:editId="3D187748">
                <wp:simplePos x="0" y="0"/>
                <wp:positionH relativeFrom="column">
                  <wp:posOffset>129540</wp:posOffset>
                </wp:positionH>
                <wp:positionV relativeFrom="paragraph">
                  <wp:posOffset>203835</wp:posOffset>
                </wp:positionV>
                <wp:extent cx="2276475" cy="489585"/>
                <wp:effectExtent l="0" t="0" r="28575" b="24765"/>
                <wp:wrapNone/>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8958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 xml:space="preserve">Составление ежегодного плана </w:t>
                            </w:r>
                          </w:p>
                          <w:p w:rsidR="00C14BFC" w:rsidRDefault="00C14BFC" w:rsidP="007A1CBB">
                            <w:pPr>
                              <w:jc w:val="center"/>
                              <w:rPr>
                                <w:bCs/>
                                <w:sz w:val="28"/>
                                <w:szCs w:val="28"/>
                              </w:rPr>
                            </w:pPr>
                          </w:p>
                          <w:p w:rsidR="00C14BFC" w:rsidRPr="00AC447E" w:rsidRDefault="00C14BFC" w:rsidP="007A1CBB">
                            <w:pPr>
                              <w:jc w:val="center"/>
                              <w:rPr>
                                <w:bCs/>
                                <w:sz w:val="28"/>
                                <w:szCs w:val="28"/>
                              </w:rPr>
                            </w:pPr>
                          </w:p>
                          <w:p w:rsidR="00C14BFC" w:rsidRDefault="00C14BFC" w:rsidP="007A1CBB">
                            <w:pPr>
                              <w:jc w:val="center"/>
                              <w:rPr>
                                <w:bCs/>
                              </w:rPr>
                            </w:pPr>
                            <w:r w:rsidRPr="00AC447E">
                              <w:rPr>
                                <w:bCs/>
                                <w:sz w:val="28"/>
                                <w:szCs w:val="28"/>
                              </w:rPr>
                              <w:t>проведения проверок</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0.2pt;margin-top:16.05pt;width:179.25pt;height:38.55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" strokeweight=".5pt">
                <v:textbox inset="7.45pt,3.85pt,7.45pt,3.85pt">
                  <w:txbxContent>
                    <w:p w:rsidR="00C14BFC" w:rsidRPr="000224B3" w:rsidRDefault="00C14BFC" w:rsidP="007A1CBB">
                      <w:pPr>
                        <w:jc w:val="center"/>
                        <w:rPr>
                          <w:bCs/>
                          <w:sz w:val="24"/>
                          <w:szCs w:val="24"/>
                        </w:rPr>
                      </w:pPr>
                      <w:r w:rsidRPr="000224B3">
                        <w:rPr>
                          <w:bCs/>
                          <w:sz w:val="24"/>
                          <w:szCs w:val="24"/>
                        </w:rPr>
                        <w:t xml:space="preserve">Составление ежегодного плана </w:t>
                      </w:r>
                    </w:p>
                    <w:p w:rsidR="00C14BFC" w:rsidRDefault="00C14BFC" w:rsidP="007A1CBB">
                      <w:pPr>
                        <w:jc w:val="center"/>
                        <w:rPr>
                          <w:bCs/>
                          <w:sz w:val="28"/>
                          <w:szCs w:val="28"/>
                        </w:rPr>
                      </w:pPr>
                    </w:p>
                    <w:p w:rsidR="00C14BFC" w:rsidRPr="00AC447E" w:rsidRDefault="00C14BFC" w:rsidP="007A1CBB">
                      <w:pPr>
                        <w:jc w:val="center"/>
                        <w:rPr>
                          <w:bCs/>
                          <w:sz w:val="28"/>
                          <w:szCs w:val="28"/>
                        </w:rPr>
                      </w:pPr>
                    </w:p>
                    <w:p w:rsidR="00C14BFC" w:rsidRDefault="00C14BFC" w:rsidP="007A1CBB">
                      <w:pPr>
                        <w:jc w:val="center"/>
                        <w:rPr>
                          <w:bCs/>
                        </w:rPr>
                      </w:pPr>
                      <w:r w:rsidRPr="00AC447E">
                        <w:rPr>
                          <w:bCs/>
                          <w:sz w:val="28"/>
                          <w:szCs w:val="28"/>
                        </w:rPr>
                        <w:t>проведения проверок</w:t>
                      </w:r>
                    </w:p>
                    <w:p w:rsidR="00C14BFC" w:rsidRDefault="00C14BFC" w:rsidP="007A1CBB"/>
                  </w:txbxContent>
                </v:textbox>
              </v:shape>
            </w:pict>
          </mc:Fallback>
        </mc:AlternateContent>
      </w: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635D5D" w:rsidP="007A1CBB">
      <w:pPr>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0800" behindDoc="0" locked="0" layoutInCell="1" allowOverlap="1" wp14:anchorId="6EA4D9E6" wp14:editId="4548371A">
                <wp:simplePos x="0" y="0"/>
                <wp:positionH relativeFrom="column">
                  <wp:posOffset>4765675</wp:posOffset>
                </wp:positionH>
                <wp:positionV relativeFrom="paragraph">
                  <wp:posOffset>76200</wp:posOffset>
                </wp:positionV>
                <wp:extent cx="183515" cy="333375"/>
                <wp:effectExtent l="0" t="0" r="83185" b="4762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3333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375.25pt;margin-top:6pt;width:14.4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58752" behindDoc="0" locked="0" layoutInCell="1" allowOverlap="1" wp14:anchorId="7E76C5AC" wp14:editId="2D8A4089">
                <wp:simplePos x="0" y="0"/>
                <wp:positionH relativeFrom="column">
                  <wp:posOffset>1350645</wp:posOffset>
                </wp:positionH>
                <wp:positionV relativeFrom="paragraph">
                  <wp:posOffset>19050</wp:posOffset>
                </wp:positionV>
                <wp:extent cx="45720" cy="266700"/>
                <wp:effectExtent l="38100" t="0" r="68580" b="57150"/>
                <wp:wrapNone/>
                <wp:docPr id="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667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6.35pt;margin-top:1.5pt;width:3.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4176" behindDoc="0" locked="0" layoutInCell="1" allowOverlap="1" wp14:anchorId="2BDA94B9" wp14:editId="7B884596">
                <wp:simplePos x="0" y="0"/>
                <wp:positionH relativeFrom="column">
                  <wp:posOffset>120015</wp:posOffset>
                </wp:positionH>
                <wp:positionV relativeFrom="paragraph">
                  <wp:posOffset>81280</wp:posOffset>
                </wp:positionV>
                <wp:extent cx="2647950" cy="504825"/>
                <wp:effectExtent l="0" t="0" r="19050" b="2857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45pt;margin-top:6.4pt;width:208.5pt;height:39.7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" strokeweight=".5pt">
                <v:textbox inset="7.45pt,3.85pt,7.45pt,3.85pt">
                  <w:txbxContent>
                    <w:p w:rsidR="00C14BFC" w:rsidRPr="000224B3" w:rsidRDefault="00C14BFC" w:rsidP="007A1CBB">
                      <w:pPr>
                        <w:jc w:val="center"/>
                        <w:rPr>
                          <w:bCs/>
                          <w:sz w:val="24"/>
                          <w:szCs w:val="24"/>
                        </w:rPr>
                      </w:pPr>
                      <w:r w:rsidRPr="000224B3">
                        <w:rPr>
                          <w:bCs/>
                          <w:sz w:val="24"/>
                          <w:szCs w:val="24"/>
                        </w:rPr>
                        <w:t>Согласование плана проверок с органами прокуратуры</w:t>
                      </w:r>
                    </w:p>
                  </w:txbxContent>
                </v:textbox>
              </v:shape>
            </w:pict>
          </mc:Fallback>
        </mc:AlternateContent>
      </w:r>
      <w:r w:rsidR="007A1CBB" w:rsidRPr="000224B3">
        <w:rPr>
          <w:rFonts w:eastAsia="DejaVu Sans"/>
          <w:kern w:val="1"/>
          <w:sz w:val="24"/>
          <w:szCs w:val="24"/>
          <w:shd w:val="clear" w:color="auto" w:fill="FFFFFF"/>
        </w:rPr>
        <w:t xml:space="preserve">                                                             </w: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5200" behindDoc="0" locked="0" layoutInCell="1" allowOverlap="1" wp14:anchorId="35E2772A" wp14:editId="4C0260D9">
                <wp:simplePos x="0" y="0"/>
                <wp:positionH relativeFrom="column">
                  <wp:posOffset>3140075</wp:posOffset>
                </wp:positionH>
                <wp:positionV relativeFrom="paragraph">
                  <wp:posOffset>19050</wp:posOffset>
                </wp:positionV>
                <wp:extent cx="2677795" cy="347980"/>
                <wp:effectExtent l="0" t="0" r="27305" b="1397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4798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 xml:space="preserve">Поручение </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47.25pt;margin-top:1.5pt;width:210.85pt;height:27.4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" strokeweight=".5pt">
                <v:textbox inset="7.45pt,3.85pt,7.45pt,3.85pt">
                  <w:txbxContent>
                    <w:p w:rsidR="00C14BFC" w:rsidRPr="000224B3" w:rsidRDefault="00C14BFC" w:rsidP="007A1CBB">
                      <w:pPr>
                        <w:jc w:val="center"/>
                        <w:rPr>
                          <w:bCs/>
                          <w:sz w:val="24"/>
                          <w:szCs w:val="24"/>
                        </w:rPr>
                      </w:pPr>
                      <w:r w:rsidRPr="000224B3">
                        <w:rPr>
                          <w:bCs/>
                          <w:sz w:val="24"/>
                          <w:szCs w:val="24"/>
                        </w:rPr>
                        <w:t xml:space="preserve">Поручение </w:t>
                      </w:r>
                    </w:p>
                    <w:p w:rsidR="00C14BFC" w:rsidRDefault="00C14BFC" w:rsidP="007A1CBB"/>
                  </w:txbxContent>
                </v:textbox>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1824" behindDoc="0" locked="0" layoutInCell="1" allowOverlap="1" wp14:anchorId="124A2F77" wp14:editId="430B9869">
                <wp:simplePos x="0" y="0"/>
                <wp:positionH relativeFrom="column">
                  <wp:posOffset>5399405</wp:posOffset>
                </wp:positionH>
                <wp:positionV relativeFrom="paragraph">
                  <wp:posOffset>196215</wp:posOffset>
                </wp:positionV>
                <wp:extent cx="45720" cy="1422400"/>
                <wp:effectExtent l="38100" t="0" r="68580" b="6350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4224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25.15pt;margin-top:15.45pt;width:3.6pt;height: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bwQAIAAHAEAAAOAAAAZHJzL2Uyb0RvYy54bWysVMtu2zAQvBfoPxC8O5Ic2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59776" behindDoc="0" locked="0" layoutInCell="1" allowOverlap="1" wp14:anchorId="2EE2C61E" wp14:editId="4CD73BCC">
                <wp:simplePos x="0" y="0"/>
                <wp:positionH relativeFrom="column">
                  <wp:posOffset>1344930</wp:posOffset>
                </wp:positionH>
                <wp:positionV relativeFrom="paragraph">
                  <wp:posOffset>20955</wp:posOffset>
                </wp:positionV>
                <wp:extent cx="635" cy="291465"/>
                <wp:effectExtent l="76200" t="0" r="75565" b="51435"/>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05.9pt;margin-top:1.65pt;width:.0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6224" behindDoc="0" locked="0" layoutInCell="1" allowOverlap="1" wp14:anchorId="781DE536" wp14:editId="2DEF3C3C">
                <wp:simplePos x="0" y="0"/>
                <wp:positionH relativeFrom="column">
                  <wp:posOffset>120015</wp:posOffset>
                </wp:positionH>
                <wp:positionV relativeFrom="paragraph">
                  <wp:posOffset>111125</wp:posOffset>
                </wp:positionV>
                <wp:extent cx="4867275" cy="304800"/>
                <wp:effectExtent l="0" t="0" r="28575" b="1905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048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Распоряжение об утверждении плана проведения проверок</w:t>
                            </w:r>
                          </w:p>
                          <w:p w:rsidR="00C14BFC" w:rsidRPr="000224B3" w:rsidRDefault="00C14BFC" w:rsidP="007A1CBB">
                            <w:pPr>
                              <w:rPr>
                                <w:sz w:val="24"/>
                                <w:szCs w:val="24"/>
                              </w:rPr>
                            </w:pP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9.45pt;margin-top:8.75pt;width:383.25pt;height:24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" strokeweight=".5pt">
                <v:textbox inset="7.45pt,3.85pt,7.45pt,3.85pt">
                  <w:txbxContent>
                    <w:p w:rsidR="00C14BFC" w:rsidRPr="000224B3" w:rsidRDefault="00C14BFC" w:rsidP="007A1CBB">
                      <w:pPr>
                        <w:jc w:val="center"/>
                        <w:rPr>
                          <w:bCs/>
                          <w:sz w:val="24"/>
                          <w:szCs w:val="24"/>
                        </w:rPr>
                      </w:pPr>
                      <w:r w:rsidRPr="000224B3">
                        <w:rPr>
                          <w:bCs/>
                          <w:sz w:val="24"/>
                          <w:szCs w:val="24"/>
                        </w:rPr>
                        <w:t>Распоряжение об утверждении плана проведения проверок</w:t>
                      </w:r>
                    </w:p>
                    <w:p w:rsidR="00C14BFC" w:rsidRPr="000224B3" w:rsidRDefault="00C14BFC" w:rsidP="007A1CBB">
                      <w:pPr>
                        <w:rPr>
                          <w:sz w:val="24"/>
                          <w:szCs w:val="24"/>
                        </w:rPr>
                      </w:pPr>
                    </w:p>
                    <w:p w:rsidR="00C14BFC" w:rsidRDefault="00C14BFC" w:rsidP="007A1CBB"/>
                  </w:txbxContent>
                </v:textbox>
              </v:shape>
            </w:pict>
          </mc:Fallback>
        </mc:AlternateContent>
      </w:r>
    </w:p>
    <w:p w:rsidR="007A1CBB" w:rsidRPr="000224B3" w:rsidRDefault="007A1CBB" w:rsidP="007A1CBB">
      <w:pPr>
        <w:widowControl w:val="0"/>
        <w:suppressAutoHyphens/>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2848" behindDoc="0" locked="0" layoutInCell="1" allowOverlap="1" wp14:anchorId="4DE687C3" wp14:editId="1FF32600">
                <wp:simplePos x="0" y="0"/>
                <wp:positionH relativeFrom="column">
                  <wp:posOffset>910590</wp:posOffset>
                </wp:positionH>
                <wp:positionV relativeFrom="paragraph">
                  <wp:posOffset>17145</wp:posOffset>
                </wp:positionV>
                <wp:extent cx="47625" cy="238125"/>
                <wp:effectExtent l="57150" t="0" r="47625" b="4762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381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1.7pt;margin-top:1.35pt;width:3.75pt;height:18.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7248" behindDoc="0" locked="0" layoutInCell="1" allowOverlap="1" wp14:anchorId="4E057F87" wp14:editId="43FA3A5B">
                <wp:simplePos x="0" y="0"/>
                <wp:positionH relativeFrom="column">
                  <wp:posOffset>110490</wp:posOffset>
                </wp:positionH>
                <wp:positionV relativeFrom="paragraph">
                  <wp:posOffset>31750</wp:posOffset>
                </wp:positionV>
                <wp:extent cx="4505325" cy="371475"/>
                <wp:effectExtent l="0" t="0" r="28575" b="28575"/>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7147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 xml:space="preserve">Размещение плана проверок на сайте </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8.7pt;margin-top:2.5pt;width:354.75pt;height:29.2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" strokeweight=".5pt">
                <v:textbox inset="7.45pt,3.85pt,7.45pt,3.85pt">
                  <w:txbxContent>
                    <w:p w:rsidR="00C14BFC" w:rsidRPr="000224B3" w:rsidRDefault="00C14BFC" w:rsidP="007A1CBB">
                      <w:pPr>
                        <w:jc w:val="center"/>
                        <w:rPr>
                          <w:bCs/>
                          <w:sz w:val="24"/>
                          <w:szCs w:val="24"/>
                        </w:rPr>
                      </w:pPr>
                      <w:r w:rsidRPr="000224B3">
                        <w:rPr>
                          <w:bCs/>
                          <w:sz w:val="24"/>
                          <w:szCs w:val="24"/>
                        </w:rPr>
                        <w:t xml:space="preserve">Размещение плана проверок на сайте </w:t>
                      </w:r>
                    </w:p>
                    <w:p w:rsidR="00C14BFC" w:rsidRDefault="00C14BFC"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3872" behindDoc="0" locked="0" layoutInCell="1" allowOverlap="1" wp14:anchorId="719D8681" wp14:editId="433DEDB6">
                <wp:simplePos x="0" y="0"/>
                <wp:positionH relativeFrom="column">
                  <wp:posOffset>1097280</wp:posOffset>
                </wp:positionH>
                <wp:positionV relativeFrom="paragraph">
                  <wp:posOffset>30480</wp:posOffset>
                </wp:positionV>
                <wp:extent cx="635" cy="282575"/>
                <wp:effectExtent l="76200" t="0" r="75565" b="60325"/>
                <wp:wrapNone/>
                <wp:docPr id="4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86.4pt;margin-top:2.4pt;width:.05pt;height:2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IPgIAAG0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8272" behindDoc="0" locked="0" layoutInCell="1" allowOverlap="1" wp14:anchorId="39D539DB" wp14:editId="44195F20">
                <wp:simplePos x="0" y="0"/>
                <wp:positionH relativeFrom="column">
                  <wp:posOffset>97155</wp:posOffset>
                </wp:positionH>
                <wp:positionV relativeFrom="paragraph">
                  <wp:posOffset>108585</wp:posOffset>
                </wp:positionV>
                <wp:extent cx="5638800" cy="294005"/>
                <wp:effectExtent l="0" t="0" r="19050" b="1079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400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Подготовка решения о проведении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7.65pt;margin-top:8.55pt;width:444pt;height:23.1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" strokeweight=".5pt">
                <v:textbox inset="7.45pt,3.85pt,7.45pt,3.85pt">
                  <w:txbxContent>
                    <w:p w:rsidR="00C14BFC" w:rsidRPr="000224B3" w:rsidRDefault="00C14BFC" w:rsidP="007A1CBB">
                      <w:pPr>
                        <w:jc w:val="center"/>
                        <w:rPr>
                          <w:bCs/>
                          <w:sz w:val="24"/>
                          <w:szCs w:val="24"/>
                        </w:rPr>
                      </w:pPr>
                      <w:r w:rsidRPr="000224B3">
                        <w:rPr>
                          <w:bCs/>
                          <w:sz w:val="24"/>
                          <w:szCs w:val="24"/>
                        </w:rPr>
                        <w:t>Подготовка решения о проведении проверки</w:t>
                      </w:r>
                    </w:p>
                    <w:p w:rsidR="00C14BFC" w:rsidRDefault="00C14BFC"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5920" behindDoc="0" locked="0" layoutInCell="1" allowOverlap="1" wp14:anchorId="1C631CED" wp14:editId="215982D2">
                <wp:simplePos x="0" y="0"/>
                <wp:positionH relativeFrom="column">
                  <wp:posOffset>2809875</wp:posOffset>
                </wp:positionH>
                <wp:positionV relativeFrom="paragraph">
                  <wp:posOffset>27305</wp:posOffset>
                </wp:positionV>
                <wp:extent cx="1372870" cy="304800"/>
                <wp:effectExtent l="0" t="0" r="74930" b="76200"/>
                <wp:wrapNone/>
                <wp:docPr id="4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3048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21.25pt;margin-top:2.15pt;width:108.1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64896" behindDoc="0" locked="0" layoutInCell="1" allowOverlap="1" wp14:anchorId="01FC7A26" wp14:editId="4DE6BEB3">
                <wp:simplePos x="0" y="0"/>
                <wp:positionH relativeFrom="column">
                  <wp:posOffset>1183005</wp:posOffset>
                </wp:positionH>
                <wp:positionV relativeFrom="paragraph">
                  <wp:posOffset>17780</wp:posOffset>
                </wp:positionV>
                <wp:extent cx="1513205" cy="229235"/>
                <wp:effectExtent l="38100" t="0" r="29845" b="75565"/>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205"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3.15pt;margin-top:1.4pt;width:119.15pt;height:18.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9296" behindDoc="0" locked="0" layoutInCell="1" allowOverlap="1" wp14:anchorId="282EAA07" wp14:editId="213DA696">
                <wp:simplePos x="0" y="0"/>
                <wp:positionH relativeFrom="column">
                  <wp:posOffset>72390</wp:posOffset>
                </wp:positionH>
                <wp:positionV relativeFrom="paragraph">
                  <wp:posOffset>90805</wp:posOffset>
                </wp:positionV>
                <wp:extent cx="2314575" cy="304800"/>
                <wp:effectExtent l="0" t="0" r="28575" b="1905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048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о проведении плановой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5.7pt;margin-top:7.15pt;width:182.25pt;height:24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" strokeweight=".5pt">
                <v:textbox inset="7.45pt,3.85pt,7.45pt,3.85pt">
                  <w:txbxContent>
                    <w:p w:rsidR="00C14BFC" w:rsidRPr="000224B3" w:rsidRDefault="00C14BFC" w:rsidP="007A1CBB">
                      <w:pPr>
                        <w:jc w:val="center"/>
                        <w:rPr>
                          <w:sz w:val="24"/>
                          <w:szCs w:val="24"/>
                        </w:rPr>
                      </w:pPr>
                      <w:r w:rsidRPr="000224B3">
                        <w:rPr>
                          <w:sz w:val="24"/>
                          <w:szCs w:val="24"/>
                        </w:rPr>
                        <w:t>о проведении плановой проверки</w:t>
                      </w:r>
                    </w:p>
                    <w:p w:rsidR="00C14BFC" w:rsidRDefault="00C14BFC" w:rsidP="007A1CBB"/>
                  </w:txbxContent>
                </v:textbox>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0320" behindDoc="0" locked="0" layoutInCell="1" allowOverlap="1" wp14:anchorId="552C8C60" wp14:editId="29122E72">
                <wp:simplePos x="0" y="0"/>
                <wp:positionH relativeFrom="column">
                  <wp:posOffset>3015615</wp:posOffset>
                </wp:positionH>
                <wp:positionV relativeFrom="paragraph">
                  <wp:posOffset>19685</wp:posOffset>
                </wp:positionV>
                <wp:extent cx="3000375" cy="314325"/>
                <wp:effectExtent l="0" t="0" r="28575" b="285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32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о проведении внеплановой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37.45pt;margin-top:1.55pt;width:236.25pt;height:24.7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" strokeweight=".5pt">
                <v:textbox inset="7.45pt,3.85pt,7.45pt,3.85pt">
                  <w:txbxContent>
                    <w:p w:rsidR="00C14BFC" w:rsidRPr="000224B3" w:rsidRDefault="00C14BFC" w:rsidP="007A1CBB">
                      <w:pPr>
                        <w:jc w:val="center"/>
                        <w:rPr>
                          <w:sz w:val="24"/>
                          <w:szCs w:val="24"/>
                        </w:rPr>
                      </w:pPr>
                      <w:r w:rsidRPr="000224B3">
                        <w:rPr>
                          <w:sz w:val="24"/>
                          <w:szCs w:val="24"/>
                        </w:rPr>
                        <w:t>о проведении внеплановой проверки</w:t>
                      </w:r>
                    </w:p>
                    <w:p w:rsidR="00C14BFC" w:rsidRDefault="00C14BFC" w:rsidP="007A1CBB"/>
                  </w:txbxContent>
                </v:textbox>
              </v:shape>
            </w:pict>
          </mc:Fallback>
        </mc:AlternateContent>
      </w:r>
    </w:p>
    <w:p w:rsidR="007A1CBB" w:rsidRPr="000224B3" w:rsidRDefault="00635D5D"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8992" behindDoc="0" locked="0" layoutInCell="1" allowOverlap="1" wp14:anchorId="398C90A6" wp14:editId="609603D9">
                <wp:simplePos x="0" y="0"/>
                <wp:positionH relativeFrom="column">
                  <wp:posOffset>224790</wp:posOffset>
                </wp:positionH>
                <wp:positionV relativeFrom="paragraph">
                  <wp:posOffset>15240</wp:posOffset>
                </wp:positionV>
                <wp:extent cx="714375" cy="1019175"/>
                <wp:effectExtent l="38100" t="0" r="28575" b="47625"/>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0191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7.7pt;margin-top:1.2pt;width:56.25pt;height:8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7968" behindDoc="0" locked="0" layoutInCell="1" allowOverlap="1" wp14:anchorId="761E89F9" wp14:editId="0CA0161D">
                <wp:simplePos x="0" y="0"/>
                <wp:positionH relativeFrom="column">
                  <wp:posOffset>4371975</wp:posOffset>
                </wp:positionH>
                <wp:positionV relativeFrom="paragraph">
                  <wp:posOffset>20320</wp:posOffset>
                </wp:positionV>
                <wp:extent cx="469900" cy="229235"/>
                <wp:effectExtent l="0" t="0" r="82550" b="56515"/>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44.25pt;margin-top:1.6pt;width:37pt;height:1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xQQIAAHAEAAAOAAAAZHJzL2Uyb0RvYy54bWysVMtu2zAQvBfoPxC8O5Jsx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66944" behindDoc="0" locked="0" layoutInCell="1" allowOverlap="1" wp14:anchorId="747D055D" wp14:editId="7B43AEC7">
                <wp:simplePos x="0" y="0"/>
                <wp:positionH relativeFrom="column">
                  <wp:posOffset>3396615</wp:posOffset>
                </wp:positionH>
                <wp:positionV relativeFrom="paragraph">
                  <wp:posOffset>20320</wp:posOffset>
                </wp:positionV>
                <wp:extent cx="642620" cy="229235"/>
                <wp:effectExtent l="38100" t="0" r="24130" b="7556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7.45pt;margin-top:1.6pt;width:50.6pt;height:18.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2368" behindDoc="0" locked="0" layoutInCell="1" allowOverlap="1" wp14:anchorId="6E94FB01" wp14:editId="646E5929">
                <wp:simplePos x="0" y="0"/>
                <wp:positionH relativeFrom="column">
                  <wp:posOffset>4120515</wp:posOffset>
                </wp:positionH>
                <wp:positionV relativeFrom="paragraph">
                  <wp:posOffset>82550</wp:posOffset>
                </wp:positionV>
                <wp:extent cx="1933575" cy="462915"/>
                <wp:effectExtent l="0" t="0" r="28575" b="1333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291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проверка по обращению, заявлению граждан</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24.45pt;margin-top:6.5pt;width:152.25pt;height:36.4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" strokeweight=".5pt">
                <v:textbox inset="7.45pt,3.85pt,7.45pt,3.85pt">
                  <w:txbxContent>
                    <w:p w:rsidR="00C14BFC" w:rsidRPr="000224B3" w:rsidRDefault="00C14BFC" w:rsidP="007A1CBB">
                      <w:pPr>
                        <w:jc w:val="center"/>
                        <w:rPr>
                          <w:sz w:val="24"/>
                          <w:szCs w:val="24"/>
                        </w:rPr>
                      </w:pPr>
                      <w:r w:rsidRPr="000224B3">
                        <w:rPr>
                          <w:sz w:val="24"/>
                          <w:szCs w:val="24"/>
                        </w:rPr>
                        <w:t>проверка по обращению, заявлению граждан</w:t>
                      </w:r>
                    </w:p>
                    <w:p w:rsidR="00C14BFC" w:rsidRDefault="00C14BFC" w:rsidP="007A1CBB"/>
                  </w:txbxContent>
                </v:textbox>
              </v:shape>
            </w:pict>
          </mc:Fallback>
        </mc:AlternateContent>
      </w:r>
      <w:r>
        <w:rPr>
          <w:rFonts w:eastAsia="Calibri"/>
          <w:noProof/>
          <w:sz w:val="24"/>
          <w:szCs w:val="24"/>
        </w:rPr>
        <mc:AlternateContent>
          <mc:Choice Requires="wps">
            <w:drawing>
              <wp:anchor distT="0" distB="0" distL="114935" distR="114935" simplePos="0" relativeHeight="251641344" behindDoc="0" locked="0" layoutInCell="1" allowOverlap="1" wp14:anchorId="785F6736" wp14:editId="7F078357">
                <wp:simplePos x="0" y="0"/>
                <wp:positionH relativeFrom="column">
                  <wp:posOffset>1301115</wp:posOffset>
                </wp:positionH>
                <wp:positionV relativeFrom="paragraph">
                  <wp:posOffset>73025</wp:posOffset>
                </wp:positionV>
                <wp:extent cx="2657475" cy="323215"/>
                <wp:effectExtent l="0" t="0" r="28575" b="1968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321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проверка исполнения предписания</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02.45pt;margin-top:5.75pt;width:209.25pt;height:25.4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" strokeweight=".5pt">
                <v:textbox inset="7.45pt,3.85pt,7.45pt,3.85pt">
                  <w:txbxContent>
                    <w:p w:rsidR="00C14BFC" w:rsidRPr="000224B3" w:rsidRDefault="00C14BFC" w:rsidP="007A1CBB">
                      <w:pPr>
                        <w:jc w:val="center"/>
                        <w:rPr>
                          <w:sz w:val="24"/>
                          <w:szCs w:val="24"/>
                        </w:rPr>
                      </w:pPr>
                      <w:r w:rsidRPr="000224B3">
                        <w:rPr>
                          <w:sz w:val="24"/>
                          <w:szCs w:val="24"/>
                        </w:rPr>
                        <w:t>проверка исполнения предписания</w:t>
                      </w:r>
                    </w:p>
                    <w:p w:rsidR="00C14BFC" w:rsidRDefault="00C14BFC"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0016" behindDoc="0" locked="0" layoutInCell="1" allowOverlap="1" wp14:anchorId="5E46A334" wp14:editId="56EFF2CE">
                <wp:simplePos x="0" y="0"/>
                <wp:positionH relativeFrom="column">
                  <wp:posOffset>2508250</wp:posOffset>
                </wp:positionH>
                <wp:positionV relativeFrom="paragraph">
                  <wp:posOffset>45720</wp:posOffset>
                </wp:positionV>
                <wp:extent cx="370205" cy="262255"/>
                <wp:effectExtent l="0" t="0" r="67945" b="61595"/>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97.5pt;margin-top:3.6pt;width:29.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1040" behindDoc="0" locked="0" layoutInCell="1" allowOverlap="1" wp14:anchorId="4E42BEC6" wp14:editId="719D8805">
                <wp:simplePos x="0" y="0"/>
                <wp:positionH relativeFrom="column">
                  <wp:posOffset>4834255</wp:posOffset>
                </wp:positionH>
                <wp:positionV relativeFrom="paragraph">
                  <wp:posOffset>130810</wp:posOffset>
                </wp:positionV>
                <wp:extent cx="1099185" cy="262255"/>
                <wp:effectExtent l="38100" t="0" r="24765" b="80645"/>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80.65pt;margin-top:10.3pt;width:86.55pt;height:20.6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4416" behindDoc="0" locked="0" layoutInCell="1" allowOverlap="1" wp14:anchorId="43781CB4" wp14:editId="71F20D04">
                <wp:simplePos x="0" y="0"/>
                <wp:positionH relativeFrom="margin">
                  <wp:align>left</wp:align>
                </wp:positionH>
                <wp:positionV relativeFrom="paragraph">
                  <wp:posOffset>7620</wp:posOffset>
                </wp:positionV>
                <wp:extent cx="2181225" cy="489585"/>
                <wp:effectExtent l="0" t="0" r="28575" b="24765"/>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958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уведомление о проведении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6pt;width:171.75pt;height:38.55pt;z-index:2516444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" strokeweight=".5pt">
                <v:textbox inset="7.45pt,3.85pt,7.45pt,3.85pt">
                  <w:txbxContent>
                    <w:p w:rsidR="00C14BFC" w:rsidRPr="000224B3" w:rsidRDefault="00C14BFC" w:rsidP="007A1CBB">
                      <w:pPr>
                        <w:jc w:val="center"/>
                        <w:rPr>
                          <w:sz w:val="24"/>
                          <w:szCs w:val="24"/>
                        </w:rPr>
                      </w:pPr>
                      <w:r w:rsidRPr="000224B3">
                        <w:rPr>
                          <w:sz w:val="24"/>
                          <w:szCs w:val="24"/>
                        </w:rPr>
                        <w:t>уведомление о проведении проверки</w:t>
                      </w:r>
                    </w:p>
                    <w:p w:rsidR="00C14BFC" w:rsidRDefault="00C14BFC" w:rsidP="007A1CBB"/>
                  </w:txbxContent>
                </v:textbox>
                <w10:wrap anchorx="margin"/>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3392" behindDoc="0" locked="0" layoutInCell="1" allowOverlap="1" wp14:anchorId="6DEA344F" wp14:editId="4CE59D3B">
                <wp:simplePos x="0" y="0"/>
                <wp:positionH relativeFrom="column">
                  <wp:posOffset>2348865</wp:posOffset>
                </wp:positionH>
                <wp:positionV relativeFrom="paragraph">
                  <wp:posOffset>26670</wp:posOffset>
                </wp:positionV>
                <wp:extent cx="3725545" cy="347980"/>
                <wp:effectExtent l="0" t="0" r="27305" b="1397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34798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Распоряжение о проведении проверки</w:t>
                            </w:r>
                          </w:p>
                          <w:p w:rsidR="00C14BFC" w:rsidRDefault="00C14BFC" w:rsidP="007A1CBB">
                            <w:pPr>
                              <w:pStyle w:val="af6"/>
                            </w:pP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184.95pt;margin-top:2.1pt;width:293.35pt;height:27.4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" strokeweight=".5pt">
                <v:textbox inset="7.45pt,3.85pt,7.45pt,3.85pt">
                  <w:txbxContent>
                    <w:p w:rsidR="00C14BFC" w:rsidRPr="000224B3" w:rsidRDefault="00C14BFC" w:rsidP="007A1CBB">
                      <w:pPr>
                        <w:jc w:val="center"/>
                        <w:rPr>
                          <w:bCs/>
                          <w:sz w:val="24"/>
                          <w:szCs w:val="24"/>
                        </w:rPr>
                      </w:pPr>
                      <w:r w:rsidRPr="000224B3">
                        <w:rPr>
                          <w:bCs/>
                          <w:sz w:val="24"/>
                          <w:szCs w:val="24"/>
                        </w:rPr>
                        <w:t>Распоряжение о проведении проверки</w:t>
                      </w:r>
                    </w:p>
                    <w:p w:rsidR="00C14BFC" w:rsidRDefault="00C14BFC" w:rsidP="007A1CBB">
                      <w:pPr>
                        <w:pStyle w:val="af6"/>
                      </w:pPr>
                    </w:p>
                    <w:p w:rsidR="00C14BFC" w:rsidRDefault="00C14BFC" w:rsidP="007A1CBB"/>
                  </w:txbxContent>
                </v:textbox>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2064" behindDoc="0" locked="0" layoutInCell="1" allowOverlap="1" wp14:anchorId="1FCDB4E1" wp14:editId="31A0EA6A">
                <wp:simplePos x="0" y="0"/>
                <wp:positionH relativeFrom="column">
                  <wp:posOffset>4244340</wp:posOffset>
                </wp:positionH>
                <wp:positionV relativeFrom="paragraph">
                  <wp:posOffset>98425</wp:posOffset>
                </wp:positionV>
                <wp:extent cx="45720" cy="314325"/>
                <wp:effectExtent l="38100" t="0" r="68580" b="47625"/>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143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34.2pt;margin-top:7.75pt;width:3.6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" strokeweight=".26mm">
                <v:stroke endarrow="block" joinstyle="miter"/>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5440" behindDoc="0" locked="0" layoutInCell="1" allowOverlap="1" wp14:anchorId="054DB3B6" wp14:editId="10F4005F">
                <wp:simplePos x="0" y="0"/>
                <wp:positionH relativeFrom="margin">
                  <wp:align>right</wp:align>
                </wp:positionH>
                <wp:positionV relativeFrom="paragraph">
                  <wp:posOffset>32385</wp:posOffset>
                </wp:positionV>
                <wp:extent cx="6016625" cy="495300"/>
                <wp:effectExtent l="0" t="0" r="22225" b="19050"/>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4953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Заявление о согласовании проведения внеплановой выездной проверки с органами прокуратуры</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422.55pt;margin-top:2.55pt;width:473.75pt;height:39pt;z-index:2516454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" strokeweight=".5pt">
                <v:textbox inset="7.45pt,3.85pt,7.45pt,3.85pt">
                  <w:txbxContent>
                    <w:p w:rsidR="00C14BFC" w:rsidRPr="000224B3" w:rsidRDefault="00C14BFC" w:rsidP="007A1CBB">
                      <w:pPr>
                        <w:jc w:val="center"/>
                        <w:rPr>
                          <w:bCs/>
                          <w:sz w:val="24"/>
                          <w:szCs w:val="24"/>
                        </w:rPr>
                      </w:pPr>
                      <w:r w:rsidRPr="000224B3">
                        <w:rPr>
                          <w:bCs/>
                          <w:sz w:val="24"/>
                          <w:szCs w:val="24"/>
                        </w:rPr>
                        <w:t>Заявление о согласовании проведения внеплановой выездной проверки с органами прокуратуры</w:t>
                      </w:r>
                    </w:p>
                    <w:p w:rsidR="00C14BFC" w:rsidRDefault="00C14BFC"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6464" behindDoc="0" locked="0" layoutInCell="1" allowOverlap="1" wp14:anchorId="7BBEF946" wp14:editId="686DFE8B">
                <wp:simplePos x="0" y="0"/>
                <wp:positionH relativeFrom="page">
                  <wp:posOffset>1243330</wp:posOffset>
                </wp:positionH>
                <wp:positionV relativeFrom="paragraph">
                  <wp:posOffset>173990</wp:posOffset>
                </wp:positionV>
                <wp:extent cx="3347720" cy="552450"/>
                <wp:effectExtent l="0" t="0" r="24130" b="1905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55245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bCs/>
                                <w:sz w:val="24"/>
                                <w:szCs w:val="24"/>
                              </w:rPr>
                            </w:pPr>
                            <w:r w:rsidRPr="002A4770">
                              <w:rPr>
                                <w:bCs/>
                                <w:sz w:val="24"/>
                                <w:szCs w:val="24"/>
                              </w:rPr>
                              <w:t>Разрешение органов прокуратуры о проведении внеплановой выездной проверки</w:t>
                            </w:r>
                          </w:p>
                          <w:p w:rsidR="00C14BFC" w:rsidRDefault="00C14BFC" w:rsidP="007A1CBB">
                            <w:pPr>
                              <w:pStyle w:val="af6"/>
                            </w:pP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97.9pt;margin-top:13.7pt;width:263.6pt;height:43.5pt;z-index:2516464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" strokeweight=".5pt">
                <v:textbox inset="7.45pt,3.85pt,7.45pt,3.85pt">
                  <w:txbxContent>
                    <w:p w:rsidR="00C14BFC" w:rsidRPr="002A4770" w:rsidRDefault="00C14BFC" w:rsidP="007A1CBB">
                      <w:pPr>
                        <w:jc w:val="center"/>
                        <w:rPr>
                          <w:bCs/>
                          <w:sz w:val="24"/>
                          <w:szCs w:val="24"/>
                        </w:rPr>
                      </w:pPr>
                      <w:r w:rsidRPr="002A4770">
                        <w:rPr>
                          <w:bCs/>
                          <w:sz w:val="24"/>
                          <w:szCs w:val="24"/>
                        </w:rPr>
                        <w:t>Разрешение органов прокуратуры о проведении внеплановой выездной проверки</w:t>
                      </w:r>
                    </w:p>
                    <w:p w:rsidR="00C14BFC" w:rsidRDefault="00C14BFC" w:rsidP="007A1CBB">
                      <w:pPr>
                        <w:pStyle w:val="af6"/>
                      </w:pPr>
                    </w:p>
                    <w:p w:rsidR="00C14BFC" w:rsidRDefault="00C14BFC" w:rsidP="007A1CBB"/>
                  </w:txbxContent>
                </v:textbox>
                <w10:wrap anchorx="page"/>
              </v:shape>
            </w:pict>
          </mc:Fallback>
        </mc:AlternateContent>
      </w:r>
    </w:p>
    <w:p w:rsidR="007A1CBB" w:rsidRPr="000224B3" w:rsidRDefault="00635D5D"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7488" behindDoc="0" locked="0" layoutInCell="1" allowOverlap="1" wp14:anchorId="5ECB0E1C" wp14:editId="2EE92C6D">
                <wp:simplePos x="0" y="0"/>
                <wp:positionH relativeFrom="margin">
                  <wp:posOffset>3687445</wp:posOffset>
                </wp:positionH>
                <wp:positionV relativeFrom="paragraph">
                  <wp:posOffset>14605</wp:posOffset>
                </wp:positionV>
                <wp:extent cx="2414270" cy="495300"/>
                <wp:effectExtent l="0" t="0" r="24130" b="1905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9530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rPr>
                                <w:sz w:val="24"/>
                                <w:szCs w:val="24"/>
                              </w:rPr>
                            </w:pPr>
                            <w:r w:rsidRPr="002A4770">
                              <w:rPr>
                                <w:sz w:val="24"/>
                                <w:szCs w:val="24"/>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290.35pt;margin-top:1.15pt;width:190.1pt;height:39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" strokeweight=".5pt">
                <v:textbox inset="7.45pt,3.85pt,7.45pt,3.85pt">
                  <w:txbxContent>
                    <w:p w:rsidR="00C14BFC" w:rsidRPr="002A4770" w:rsidRDefault="00C14BFC" w:rsidP="007A1CBB">
                      <w:pPr>
                        <w:rPr>
                          <w:sz w:val="24"/>
                          <w:szCs w:val="24"/>
                        </w:rPr>
                      </w:pPr>
                      <w:r w:rsidRPr="002A4770">
                        <w:rPr>
                          <w:sz w:val="24"/>
                          <w:szCs w:val="24"/>
                        </w:rPr>
                        <w:t>Решение об отказе в проведении внеплановой выездной проверки</w:t>
                      </w:r>
                    </w:p>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mc:AlternateContent>
          <mc:Choice Requires="wps">
            <w:drawing>
              <wp:anchor distT="0" distB="0" distL="114300" distR="114300" simplePos="0" relativeHeight="251681280" behindDoc="0" locked="0" layoutInCell="1" allowOverlap="1" wp14:anchorId="425A2CC9" wp14:editId="1874F709">
                <wp:simplePos x="0" y="0"/>
                <wp:positionH relativeFrom="column">
                  <wp:posOffset>4796790</wp:posOffset>
                </wp:positionH>
                <wp:positionV relativeFrom="paragraph">
                  <wp:posOffset>139065</wp:posOffset>
                </wp:positionV>
                <wp:extent cx="0" cy="198755"/>
                <wp:effectExtent l="53340" t="5715" r="60960" b="1460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7.7pt;margin-top:10.95pt;width:0;height:1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OO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">
                <v:stroke endarrow="block"/>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mc:AlternateContent>
          <mc:Choice Requires="wps">
            <w:drawing>
              <wp:anchor distT="0" distB="0" distL="114300" distR="114300" simplePos="0" relativeHeight="251680256" behindDoc="0" locked="0" layoutInCell="1" allowOverlap="1" wp14:anchorId="5A35C9D8" wp14:editId="5C8D3870">
                <wp:simplePos x="0" y="0"/>
                <wp:positionH relativeFrom="column">
                  <wp:posOffset>1720215</wp:posOffset>
                </wp:positionH>
                <wp:positionV relativeFrom="paragraph">
                  <wp:posOffset>10795</wp:posOffset>
                </wp:positionV>
                <wp:extent cx="502920" cy="151765"/>
                <wp:effectExtent l="34290" t="10795" r="5715" b="5651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5.45pt;margin-top:.85pt;width:39.6pt;height:11.9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">
                <v:stroke endarrow="block"/>
              </v:shape>
            </w:pict>
          </mc:Fallback>
        </mc:AlternateContent>
      </w:r>
      <w:r w:rsidR="007A1CBB" w:rsidRPr="000224B3">
        <w:rPr>
          <w:rFonts w:eastAsia="DejaVu Sans"/>
          <w:kern w:val="1"/>
          <w:sz w:val="24"/>
          <w:szCs w:val="24"/>
          <w:shd w:val="clear" w:color="auto" w:fill="FFFFFF"/>
        </w:rPr>
        <w:t xml:space="preserve">   </w: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8512" behindDoc="0" locked="0" layoutInCell="1" allowOverlap="1" wp14:anchorId="30BAF9C7" wp14:editId="100D2003">
                <wp:simplePos x="0" y="0"/>
                <wp:positionH relativeFrom="margin">
                  <wp:align>left</wp:align>
                </wp:positionH>
                <wp:positionV relativeFrom="paragraph">
                  <wp:posOffset>18415</wp:posOffset>
                </wp:positionV>
                <wp:extent cx="2781300" cy="444500"/>
                <wp:effectExtent l="0" t="0" r="19050" b="1270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450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bCs/>
                                <w:sz w:val="24"/>
                                <w:szCs w:val="24"/>
                              </w:rPr>
                            </w:pPr>
                            <w:r w:rsidRPr="002A4770">
                              <w:rPr>
                                <w:bCs/>
                                <w:sz w:val="24"/>
                                <w:szCs w:val="24"/>
                              </w:rPr>
                              <w:t>Проведение проверки</w:t>
                            </w:r>
                          </w:p>
                          <w:p w:rsidR="00C14BFC" w:rsidRPr="002A4770" w:rsidRDefault="00C14BFC" w:rsidP="007A1CBB">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0;margin-top:1.45pt;width:219pt;height:35pt;z-index:2516485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BLQIAAFo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" strokeweight=".5pt">
                <v:textbox inset="7.45pt,3.85pt,7.45pt,3.85pt">
                  <w:txbxContent>
                    <w:p w:rsidR="00C14BFC" w:rsidRPr="002A4770" w:rsidRDefault="00C14BFC" w:rsidP="007A1CBB">
                      <w:pPr>
                        <w:jc w:val="center"/>
                        <w:rPr>
                          <w:bCs/>
                          <w:sz w:val="24"/>
                          <w:szCs w:val="24"/>
                        </w:rPr>
                      </w:pPr>
                      <w:r w:rsidRPr="002A4770">
                        <w:rPr>
                          <w:bCs/>
                          <w:sz w:val="24"/>
                          <w:szCs w:val="24"/>
                        </w:rPr>
                        <w:t>Проведение проверки</w:t>
                      </w:r>
                    </w:p>
                    <w:p w:rsidR="00C14BFC" w:rsidRPr="002A4770" w:rsidRDefault="00C14BFC" w:rsidP="007A1CBB">
                      <w:pPr>
                        <w:rPr>
                          <w:sz w:val="24"/>
                          <w:szCs w:val="24"/>
                        </w:rPr>
                      </w:pPr>
                    </w:p>
                  </w:txbxContent>
                </v:textbox>
                <w10:wrap anchorx="margin"/>
              </v:shape>
            </w:pict>
          </mc:Fallback>
        </mc:AlternateContent>
      </w:r>
      <w:r>
        <w:rPr>
          <w:rFonts w:eastAsia="Calibri"/>
          <w:noProof/>
          <w:sz w:val="24"/>
          <w:szCs w:val="24"/>
        </w:rPr>
        <mc:AlternateContent>
          <mc:Choice Requires="wps">
            <w:drawing>
              <wp:anchor distT="0" distB="0" distL="114935" distR="114935" simplePos="0" relativeHeight="251649536" behindDoc="0" locked="0" layoutInCell="1" allowOverlap="1" wp14:anchorId="6291C8F6" wp14:editId="0DD77636">
                <wp:simplePos x="0" y="0"/>
                <wp:positionH relativeFrom="column">
                  <wp:posOffset>3377565</wp:posOffset>
                </wp:positionH>
                <wp:positionV relativeFrom="paragraph">
                  <wp:posOffset>20320</wp:posOffset>
                </wp:positionV>
                <wp:extent cx="2609850" cy="419100"/>
                <wp:effectExtent l="0" t="0" r="19050"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910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sz w:val="24"/>
                                <w:szCs w:val="24"/>
                              </w:rPr>
                            </w:pPr>
                            <w:r w:rsidRPr="002A4770">
                              <w:rPr>
                                <w:sz w:val="24"/>
                                <w:szCs w:val="24"/>
                              </w:rPr>
                              <w:t>Проверка не проводится</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265.95pt;margin-top:1.6pt;width:205.5pt;height:33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" strokeweight=".5pt">
                <v:textbox inset="7.45pt,3.85pt,7.45pt,3.85pt">
                  <w:txbxContent>
                    <w:p w:rsidR="00C14BFC" w:rsidRPr="002A4770" w:rsidRDefault="00C14BFC" w:rsidP="007A1CBB">
                      <w:pPr>
                        <w:jc w:val="center"/>
                        <w:rPr>
                          <w:sz w:val="24"/>
                          <w:szCs w:val="24"/>
                        </w:rPr>
                      </w:pPr>
                      <w:r w:rsidRPr="002A4770">
                        <w:rPr>
                          <w:sz w:val="24"/>
                          <w:szCs w:val="24"/>
                        </w:rPr>
                        <w:t>Проверка не проводится</w:t>
                      </w:r>
                    </w:p>
                    <w:p w:rsidR="00C14BFC" w:rsidRDefault="00C14BFC"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3088" behindDoc="0" locked="0" layoutInCell="1" allowOverlap="1" wp14:anchorId="1DDEBE3A" wp14:editId="05346AED">
                <wp:simplePos x="0" y="0"/>
                <wp:positionH relativeFrom="column">
                  <wp:posOffset>846455</wp:posOffset>
                </wp:positionH>
                <wp:positionV relativeFrom="paragraph">
                  <wp:posOffset>16510</wp:posOffset>
                </wp:positionV>
                <wp:extent cx="664210" cy="457200"/>
                <wp:effectExtent l="38100" t="0" r="21590" b="5715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66.65pt;margin-top:1.3pt;width:52.3pt;height:3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4112" behindDoc="0" locked="0" layoutInCell="1" allowOverlap="1" wp14:anchorId="46F6ADE2" wp14:editId="0079A241">
                <wp:simplePos x="0" y="0"/>
                <wp:positionH relativeFrom="column">
                  <wp:posOffset>1605915</wp:posOffset>
                </wp:positionH>
                <wp:positionV relativeFrom="paragraph">
                  <wp:posOffset>16510</wp:posOffset>
                </wp:positionV>
                <wp:extent cx="992505" cy="457200"/>
                <wp:effectExtent l="0" t="0" r="74295" b="5715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26.45pt;margin-top:1.3pt;width:78.1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" strokeweight=".26mm">
                <v:stroke endarrow="block" joinstyle="miter"/>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0560" behindDoc="0" locked="0" layoutInCell="1" allowOverlap="1" wp14:anchorId="55524159" wp14:editId="4FA1D3D7">
                <wp:simplePos x="0" y="0"/>
                <wp:positionH relativeFrom="margin">
                  <wp:posOffset>22860</wp:posOffset>
                </wp:positionH>
                <wp:positionV relativeFrom="paragraph">
                  <wp:posOffset>23495</wp:posOffset>
                </wp:positionV>
                <wp:extent cx="1894205" cy="577215"/>
                <wp:effectExtent l="0" t="0" r="10795" b="1333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77215"/>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bCs/>
                                <w:sz w:val="24"/>
                                <w:szCs w:val="24"/>
                              </w:rPr>
                            </w:pPr>
                            <w:r w:rsidRPr="002A4770">
                              <w:rPr>
                                <w:bCs/>
                                <w:sz w:val="24"/>
                                <w:szCs w:val="24"/>
                              </w:rPr>
                              <w:t>Проведение документарной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left:0;text-align:left;margin-left:1.8pt;margin-top:1.85pt;width:149.15pt;height:45.45pt;z-index:251650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" strokeweight=".5pt">
                <v:textbox inset="7.45pt,3.85pt,7.45pt,3.85pt">
                  <w:txbxContent>
                    <w:p w:rsidR="00C14BFC" w:rsidRPr="002A4770" w:rsidRDefault="00C14BFC" w:rsidP="007A1CBB">
                      <w:pPr>
                        <w:jc w:val="center"/>
                        <w:rPr>
                          <w:bCs/>
                          <w:sz w:val="24"/>
                          <w:szCs w:val="24"/>
                        </w:rPr>
                      </w:pPr>
                      <w:r w:rsidRPr="002A4770">
                        <w:rPr>
                          <w:bCs/>
                          <w:sz w:val="24"/>
                          <w:szCs w:val="24"/>
                        </w:rPr>
                        <w:t>Проведение документарной проверки</w:t>
                      </w:r>
                    </w:p>
                    <w:p w:rsidR="00C14BFC" w:rsidRDefault="00C14BFC" w:rsidP="007A1CBB"/>
                  </w:txbxContent>
                </v:textbox>
                <w10:wrap anchorx="margin"/>
              </v:shape>
            </w:pict>
          </mc:Fallback>
        </mc:AlternateContent>
      </w:r>
      <w:r>
        <w:rPr>
          <w:rFonts w:eastAsia="Calibri"/>
          <w:noProof/>
          <w:sz w:val="24"/>
          <w:szCs w:val="24"/>
        </w:rPr>
        <mc:AlternateContent>
          <mc:Choice Requires="wps">
            <w:drawing>
              <wp:anchor distT="0" distB="0" distL="114935" distR="114935" simplePos="0" relativeHeight="251651584" behindDoc="0" locked="0" layoutInCell="1" allowOverlap="1" wp14:anchorId="0E48C29D" wp14:editId="185EBCE8">
                <wp:simplePos x="0" y="0"/>
                <wp:positionH relativeFrom="margin">
                  <wp:align>center</wp:align>
                </wp:positionH>
                <wp:positionV relativeFrom="paragraph">
                  <wp:posOffset>15875</wp:posOffset>
                </wp:positionV>
                <wp:extent cx="1839595" cy="577215"/>
                <wp:effectExtent l="0" t="0" r="27305"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77215"/>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sz w:val="24"/>
                                <w:szCs w:val="24"/>
                              </w:rPr>
                            </w:pPr>
                            <w:r w:rsidRPr="002A4770">
                              <w:rPr>
                                <w:sz w:val="24"/>
                                <w:szCs w:val="24"/>
                              </w:rPr>
                              <w:t>Проведение выездной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0;margin-top:1.25pt;width:144.85pt;height:45.45pt;z-index:25165158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g+LQ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" strokeweight=".5pt">
                <v:textbox inset="7.45pt,3.85pt,7.45pt,3.85pt">
                  <w:txbxContent>
                    <w:p w:rsidR="00C14BFC" w:rsidRPr="002A4770" w:rsidRDefault="00C14BFC" w:rsidP="007A1CBB">
                      <w:pPr>
                        <w:jc w:val="center"/>
                        <w:rPr>
                          <w:sz w:val="24"/>
                          <w:szCs w:val="24"/>
                        </w:rPr>
                      </w:pPr>
                      <w:r w:rsidRPr="002A4770">
                        <w:rPr>
                          <w:sz w:val="24"/>
                          <w:szCs w:val="24"/>
                        </w:rPr>
                        <w:t>Проведение выездной проверки</w:t>
                      </w:r>
                    </w:p>
                    <w:p w:rsidR="00C14BFC" w:rsidRDefault="00C14BFC"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mc:AlternateContent>
          <mc:Choice Requires="wps">
            <w:drawing>
              <wp:anchor distT="0" distB="0" distL="114300" distR="114300" simplePos="0" relativeHeight="251683328" behindDoc="0" locked="0" layoutInCell="1" allowOverlap="1" wp14:anchorId="0581C8C8" wp14:editId="5F00527B">
                <wp:simplePos x="0" y="0"/>
                <wp:positionH relativeFrom="column">
                  <wp:posOffset>3065780</wp:posOffset>
                </wp:positionH>
                <wp:positionV relativeFrom="paragraph">
                  <wp:posOffset>207645</wp:posOffset>
                </wp:positionV>
                <wp:extent cx="26035" cy="257175"/>
                <wp:effectExtent l="27305" t="7620" r="60960" b="2095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1.4pt;margin-top:16.35pt;width:2.0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">
                <v:stroke endarrow="block"/>
              </v:shape>
            </w:pict>
          </mc:Fallback>
        </mc:AlternateContent>
      </w:r>
      <w:r>
        <w:rPr>
          <w:rFonts w:eastAsia="DejaVu Sans"/>
          <w:noProof/>
          <w:kern w:val="1"/>
          <w:sz w:val="24"/>
          <w:szCs w:val="24"/>
        </w:rPr>
        <mc:AlternateContent>
          <mc:Choice Requires="wps">
            <w:drawing>
              <wp:anchor distT="0" distB="0" distL="114300" distR="114300" simplePos="0" relativeHeight="251682304" behindDoc="0" locked="0" layoutInCell="1" allowOverlap="1" wp14:anchorId="2A6930DF" wp14:editId="20849BFA">
                <wp:simplePos x="0" y="0"/>
                <wp:positionH relativeFrom="column">
                  <wp:posOffset>977265</wp:posOffset>
                </wp:positionH>
                <wp:positionV relativeFrom="paragraph">
                  <wp:posOffset>191770</wp:posOffset>
                </wp:positionV>
                <wp:extent cx="0" cy="252730"/>
                <wp:effectExtent l="53340" t="10795" r="60960" b="2222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6.95pt;margin-top:15.1pt;width:0;height:1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">
                <v:stroke endarrow="block"/>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2608" behindDoc="0" locked="0" layoutInCell="1" allowOverlap="1" wp14:anchorId="1A608BCE" wp14:editId="04E02A57">
                <wp:simplePos x="0" y="0"/>
                <wp:positionH relativeFrom="margin">
                  <wp:align>left</wp:align>
                </wp:positionH>
                <wp:positionV relativeFrom="paragraph">
                  <wp:posOffset>26670</wp:posOffset>
                </wp:positionV>
                <wp:extent cx="4430395" cy="414020"/>
                <wp:effectExtent l="0" t="0" r="27305" b="241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1402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bCs/>
                                <w:sz w:val="24"/>
                                <w:szCs w:val="24"/>
                              </w:rPr>
                            </w:pPr>
                            <w:r w:rsidRPr="002A4770">
                              <w:rPr>
                                <w:bCs/>
                                <w:sz w:val="24"/>
                                <w:szCs w:val="24"/>
                              </w:rPr>
                              <w:t>Оформление результатов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0;margin-top:2.1pt;width:348.85pt;height:32.6pt;z-index:2516526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" strokeweight=".5pt">
                <v:textbox inset="7.45pt,3.85pt,7.45pt,3.85pt">
                  <w:txbxContent>
                    <w:p w:rsidR="00C14BFC" w:rsidRPr="002A4770" w:rsidRDefault="00C14BFC" w:rsidP="007A1CBB">
                      <w:pPr>
                        <w:jc w:val="center"/>
                        <w:rPr>
                          <w:bCs/>
                          <w:sz w:val="24"/>
                          <w:szCs w:val="24"/>
                        </w:rPr>
                      </w:pPr>
                      <w:r w:rsidRPr="002A4770">
                        <w:rPr>
                          <w:bCs/>
                          <w:sz w:val="24"/>
                          <w:szCs w:val="24"/>
                        </w:rPr>
                        <w:t>Оформление результатов проверки</w:t>
                      </w:r>
                    </w:p>
                    <w:p w:rsidR="00C14BFC" w:rsidRDefault="00C14BFC"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6160" behindDoc="0" locked="0" layoutInCell="1" allowOverlap="1" wp14:anchorId="26C5108B" wp14:editId="71185C2A">
                <wp:simplePos x="0" y="0"/>
                <wp:positionH relativeFrom="column">
                  <wp:posOffset>1092835</wp:posOffset>
                </wp:positionH>
                <wp:positionV relativeFrom="paragraph">
                  <wp:posOffset>8255</wp:posOffset>
                </wp:positionV>
                <wp:extent cx="11430" cy="653415"/>
                <wp:effectExtent l="76200" t="0" r="83820" b="5143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534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86.05pt;margin-top:.65pt;width:.9pt;height:51.4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5136" behindDoc="0" locked="0" layoutInCell="1" allowOverlap="1" wp14:anchorId="4E94B5E3" wp14:editId="3A129E68">
                <wp:simplePos x="0" y="0"/>
                <wp:positionH relativeFrom="column">
                  <wp:posOffset>4006215</wp:posOffset>
                </wp:positionH>
                <wp:positionV relativeFrom="paragraph">
                  <wp:posOffset>22225</wp:posOffset>
                </wp:positionV>
                <wp:extent cx="11430" cy="240030"/>
                <wp:effectExtent l="76200" t="0" r="64770" b="6477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0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15.45pt;margin-top:1.75pt;width:.9pt;height:18.9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" strokeweight=".26mm">
                <v:stroke endarrow="block" joinstyle="miter"/>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3632" behindDoc="0" locked="0" layoutInCell="1" allowOverlap="1" wp14:anchorId="7753C68E" wp14:editId="63F5406D">
                <wp:simplePos x="0" y="0"/>
                <wp:positionH relativeFrom="column">
                  <wp:posOffset>3688080</wp:posOffset>
                </wp:positionH>
                <wp:positionV relativeFrom="paragraph">
                  <wp:posOffset>17780</wp:posOffset>
                </wp:positionV>
                <wp:extent cx="2351405" cy="304800"/>
                <wp:effectExtent l="0" t="0" r="10795"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04800"/>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sz w:val="24"/>
                                <w:szCs w:val="24"/>
                              </w:rPr>
                            </w:pPr>
                            <w:r w:rsidRPr="002A4770">
                              <w:rPr>
                                <w:sz w:val="24"/>
                                <w:szCs w:val="24"/>
                              </w:rPr>
                              <w:t>Акт проверки</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left:0;text-align:left;margin-left:290.4pt;margin-top:1.4pt;width:185.15pt;height:24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" strokeweight=".5pt">
                <v:textbox inset="7.45pt,3.85pt,7.45pt,3.85pt">
                  <w:txbxContent>
                    <w:p w:rsidR="00C14BFC" w:rsidRPr="002A4770" w:rsidRDefault="00C14BFC" w:rsidP="007A1CBB">
                      <w:pPr>
                        <w:jc w:val="center"/>
                        <w:rPr>
                          <w:sz w:val="24"/>
                          <w:szCs w:val="24"/>
                        </w:rPr>
                      </w:pPr>
                      <w:r w:rsidRPr="002A4770">
                        <w:rPr>
                          <w:sz w:val="24"/>
                          <w:szCs w:val="24"/>
                        </w:rPr>
                        <w:t>Акт проверки</w:t>
                      </w:r>
                    </w:p>
                    <w:p w:rsidR="00C14BFC" w:rsidRDefault="00C14BFC" w:rsidP="007A1CBB"/>
                  </w:txbxContent>
                </v:textbox>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9232" behindDoc="0" locked="0" layoutInCell="1" allowOverlap="1" wp14:anchorId="52B585C4" wp14:editId="18D986D3">
                <wp:simplePos x="0" y="0"/>
                <wp:positionH relativeFrom="margin">
                  <wp:posOffset>4141470</wp:posOffset>
                </wp:positionH>
                <wp:positionV relativeFrom="paragraph">
                  <wp:posOffset>1002030</wp:posOffset>
                </wp:positionV>
                <wp:extent cx="2411730" cy="643255"/>
                <wp:effectExtent l="53340" t="13335" r="8255" b="2286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1730" cy="643255"/>
                        </a:xfrm>
                        <a:prstGeom prst="bent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26" type="#_x0000_t34" style="position:absolute;margin-left:326.1pt;margin-top:78.9pt;width:189.9pt;height:50.65pt;rotation:90;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" strokeweight=".26mm">
                <v:stroke endarrow="block"/>
                <w10:wrap anchorx="margin"/>
              </v:shape>
            </w:pict>
          </mc:Fallback>
        </mc:AlternateContent>
      </w: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4656" behindDoc="0" locked="0" layoutInCell="1" allowOverlap="1" wp14:anchorId="6C15FF3A" wp14:editId="22ED4537">
                <wp:simplePos x="0" y="0"/>
                <wp:positionH relativeFrom="column">
                  <wp:posOffset>-40005</wp:posOffset>
                </wp:positionH>
                <wp:positionV relativeFrom="paragraph">
                  <wp:posOffset>203835</wp:posOffset>
                </wp:positionV>
                <wp:extent cx="4244975" cy="337185"/>
                <wp:effectExtent l="0" t="0" r="22225" b="2476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37185"/>
                        </a:xfrm>
                        <a:prstGeom prst="rect">
                          <a:avLst/>
                        </a:prstGeom>
                        <a:solidFill>
                          <a:srgbClr val="FFFFFF"/>
                        </a:solidFill>
                        <a:ln w="6350">
                          <a:solidFill>
                            <a:srgbClr val="000000"/>
                          </a:solidFill>
                          <a:miter lim="800000"/>
                          <a:headEnd/>
                          <a:tailEnd/>
                        </a:ln>
                      </wps:spPr>
                      <wps:txbx>
                        <w:txbxContent>
                          <w:p w:rsidR="00C14BFC" w:rsidRPr="002A4770" w:rsidRDefault="00C14BFC" w:rsidP="007A1CBB">
                            <w:pPr>
                              <w:jc w:val="center"/>
                              <w:rPr>
                                <w:bCs/>
                                <w:sz w:val="24"/>
                                <w:szCs w:val="24"/>
                              </w:rPr>
                            </w:pPr>
                            <w:r w:rsidRPr="002A4770">
                              <w:rPr>
                                <w:bCs/>
                                <w:sz w:val="24"/>
                                <w:szCs w:val="24"/>
                              </w:rPr>
                              <w:t>Уведомление субъекта проверки о проведенной проверке</w:t>
                            </w:r>
                          </w:p>
                          <w:p w:rsidR="00C14BFC" w:rsidRDefault="00C14BFC" w:rsidP="007A1CBB">
                            <w:pPr>
                              <w:pStyle w:val="af6"/>
                            </w:pP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3.15pt;margin-top:16.05pt;width:334.25pt;height:26.5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" strokeweight=".5pt">
                <v:textbox inset="7.45pt,3.85pt,7.45pt,3.85pt">
                  <w:txbxContent>
                    <w:p w:rsidR="00C14BFC" w:rsidRPr="002A4770" w:rsidRDefault="00C14BFC" w:rsidP="007A1CBB">
                      <w:pPr>
                        <w:jc w:val="center"/>
                        <w:rPr>
                          <w:bCs/>
                          <w:sz w:val="24"/>
                          <w:szCs w:val="24"/>
                        </w:rPr>
                      </w:pPr>
                      <w:r w:rsidRPr="002A4770">
                        <w:rPr>
                          <w:bCs/>
                          <w:sz w:val="24"/>
                          <w:szCs w:val="24"/>
                        </w:rPr>
                        <w:t>Уведомление субъекта проверки о проведенной проверке</w:t>
                      </w:r>
                    </w:p>
                    <w:p w:rsidR="00C14BFC" w:rsidRDefault="00C14BFC" w:rsidP="007A1CBB">
                      <w:pPr>
                        <w:pStyle w:val="af6"/>
                      </w:pPr>
                    </w:p>
                    <w:p w:rsidR="00C14BFC" w:rsidRDefault="00C14BFC"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7184" behindDoc="0" locked="0" layoutInCell="1" allowOverlap="1" wp14:anchorId="03850D40" wp14:editId="225A018E">
                <wp:simplePos x="0" y="0"/>
                <wp:positionH relativeFrom="column">
                  <wp:posOffset>929640</wp:posOffset>
                </wp:positionH>
                <wp:positionV relativeFrom="paragraph">
                  <wp:posOffset>18415</wp:posOffset>
                </wp:positionV>
                <wp:extent cx="467995" cy="719455"/>
                <wp:effectExtent l="38100" t="0" r="27305" b="6159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7194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3.2pt;margin-top:1.45pt;width:36.85pt;height:56.6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8208" behindDoc="0" locked="0" layoutInCell="1" allowOverlap="1" wp14:anchorId="71FA6BFD" wp14:editId="2F0DCD16">
                <wp:simplePos x="0" y="0"/>
                <wp:positionH relativeFrom="column">
                  <wp:posOffset>3065780</wp:posOffset>
                </wp:positionH>
                <wp:positionV relativeFrom="paragraph">
                  <wp:posOffset>7620</wp:posOffset>
                </wp:positionV>
                <wp:extent cx="45720" cy="764540"/>
                <wp:effectExtent l="38100" t="0" r="68580" b="54610"/>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7645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41.4pt;margin-top:.6pt;width:3.6pt;height:6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" strokeweight=".26mm">
                <v:stroke endarrow="block" joinstyle="miter"/>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635D5D"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6704" behindDoc="0" locked="0" layoutInCell="1" allowOverlap="1" wp14:anchorId="3F81885A" wp14:editId="6758C9D9">
                <wp:simplePos x="0" y="0"/>
                <wp:positionH relativeFrom="column">
                  <wp:posOffset>2348865</wp:posOffset>
                </wp:positionH>
                <wp:positionV relativeFrom="paragraph">
                  <wp:posOffset>146685</wp:posOffset>
                </wp:positionV>
                <wp:extent cx="2307590" cy="504825"/>
                <wp:effectExtent l="0" t="0" r="16510" b="2857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504825"/>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Направление акта проверки, предписания почтой</w:t>
                            </w: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left:0;text-align:left;margin-left:184.95pt;margin-top:11.55pt;width:181.7pt;height:39.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oq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" strokeweight=".5pt">
                <v:textbox inset="7.45pt,3.85pt,7.45pt,3.85pt">
                  <w:txbxContent>
                    <w:p w:rsidR="00C14BFC" w:rsidRPr="000224B3" w:rsidRDefault="00C14BFC" w:rsidP="007A1CBB">
                      <w:pPr>
                        <w:jc w:val="center"/>
                        <w:rPr>
                          <w:bCs/>
                          <w:sz w:val="24"/>
                          <w:szCs w:val="24"/>
                        </w:rPr>
                      </w:pPr>
                      <w:r w:rsidRPr="000224B3">
                        <w:rPr>
                          <w:bCs/>
                          <w:sz w:val="24"/>
                          <w:szCs w:val="24"/>
                        </w:rPr>
                        <w:t>Направление акта проверки, предписания почтой</w:t>
                      </w:r>
                    </w:p>
                    <w:p w:rsidR="00C14BFC" w:rsidRDefault="00C14BFC" w:rsidP="007A1CBB"/>
                  </w:txbxContent>
                </v:textbox>
              </v:shape>
            </w:pict>
          </mc:Fallback>
        </mc:AlternateContent>
      </w:r>
      <w:r>
        <w:rPr>
          <w:rFonts w:eastAsia="Calibri"/>
          <w:noProof/>
          <w:sz w:val="24"/>
          <w:szCs w:val="24"/>
        </w:rPr>
        <mc:AlternateContent>
          <mc:Choice Requires="wps">
            <w:drawing>
              <wp:anchor distT="0" distB="0" distL="114935" distR="114935" simplePos="0" relativeHeight="251655680" behindDoc="0" locked="0" layoutInCell="1" allowOverlap="1" wp14:anchorId="54446BEA" wp14:editId="5FECC0EE">
                <wp:simplePos x="0" y="0"/>
                <wp:positionH relativeFrom="margin">
                  <wp:align>left</wp:align>
                </wp:positionH>
                <wp:positionV relativeFrom="paragraph">
                  <wp:posOffset>146685</wp:posOffset>
                </wp:positionV>
                <wp:extent cx="2038350" cy="609600"/>
                <wp:effectExtent l="0" t="0" r="19050" b="190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096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bCs/>
                                <w:sz w:val="24"/>
                                <w:szCs w:val="24"/>
                              </w:rPr>
                            </w:pPr>
                            <w:r w:rsidRPr="000224B3">
                              <w:rPr>
                                <w:bCs/>
                                <w:sz w:val="24"/>
                                <w:szCs w:val="24"/>
                              </w:rPr>
                              <w:t xml:space="preserve">Вручение под роспись акта проверки, предписания </w:t>
                            </w:r>
                          </w:p>
                          <w:p w:rsidR="00C14BFC" w:rsidRPr="000224B3" w:rsidRDefault="00C14BFC" w:rsidP="007A1CBB">
                            <w:pPr>
                              <w:jc w:val="center"/>
                              <w:rPr>
                                <w:b/>
                                <w:bCs/>
                                <w:sz w:val="24"/>
                                <w:szCs w:val="24"/>
                              </w:rPr>
                            </w:pPr>
                          </w:p>
                          <w:p w:rsidR="00C14BFC" w:rsidRDefault="00C14BFC"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left:0;text-align:left;margin-left:0;margin-top:11.55pt;width:160.5pt;height:48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" strokeweight=".5pt">
                <v:textbox inset="7.45pt,3.85pt,7.45pt,3.85pt">
                  <w:txbxContent>
                    <w:p w:rsidR="00C14BFC" w:rsidRPr="000224B3" w:rsidRDefault="00C14BFC" w:rsidP="007A1CBB">
                      <w:pPr>
                        <w:jc w:val="center"/>
                        <w:rPr>
                          <w:bCs/>
                          <w:sz w:val="24"/>
                          <w:szCs w:val="24"/>
                        </w:rPr>
                      </w:pPr>
                      <w:r w:rsidRPr="000224B3">
                        <w:rPr>
                          <w:bCs/>
                          <w:sz w:val="24"/>
                          <w:szCs w:val="24"/>
                        </w:rPr>
                        <w:t xml:space="preserve">Вручение под роспись акта проверки, предписания </w:t>
                      </w:r>
                    </w:p>
                    <w:p w:rsidR="00C14BFC" w:rsidRPr="000224B3" w:rsidRDefault="00C14BFC" w:rsidP="007A1CBB">
                      <w:pPr>
                        <w:jc w:val="center"/>
                        <w:rPr>
                          <w:b/>
                          <w:bCs/>
                          <w:sz w:val="24"/>
                          <w:szCs w:val="24"/>
                        </w:rPr>
                      </w:pPr>
                    </w:p>
                    <w:p w:rsidR="00C14BFC" w:rsidRDefault="00C14BFC"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suppressAutoHyphens/>
        <w:jc w:val="center"/>
        <w:rPr>
          <w:rFonts w:eastAsia="DejaVu Sans"/>
          <w:kern w:val="1"/>
          <w:sz w:val="28"/>
          <w:szCs w:val="28"/>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Pr="00BD7113" w:rsidRDefault="00635D5D" w:rsidP="007A1CBB">
      <w:pPr>
        <w:widowControl w:val="0"/>
        <w:suppressAutoHyphens/>
        <w:jc w:val="center"/>
        <w:rPr>
          <w:rFonts w:eastAsia="DejaVu Sans"/>
          <w:kern w:val="1"/>
          <w:sz w:val="28"/>
          <w:szCs w:val="28"/>
          <w:shd w:val="clear" w:color="auto" w:fill="FFFFFF"/>
        </w:rPr>
      </w:pPr>
      <w:r>
        <w:rPr>
          <w:rFonts w:ascii="Calibri" w:eastAsia="Calibri" w:hAnsi="Calibri"/>
          <w:noProof/>
          <w:sz w:val="22"/>
          <w:szCs w:val="22"/>
        </w:rPr>
        <mc:AlternateContent>
          <mc:Choice Requires="wps">
            <w:drawing>
              <wp:anchor distT="0" distB="0" distL="114935" distR="114935" simplePos="0" relativeHeight="251657728" behindDoc="0" locked="0" layoutInCell="1" allowOverlap="1" wp14:anchorId="18B24AE5" wp14:editId="0AF00444">
                <wp:simplePos x="0" y="0"/>
                <wp:positionH relativeFrom="margin">
                  <wp:posOffset>7620</wp:posOffset>
                </wp:positionH>
                <wp:positionV relativeFrom="paragraph">
                  <wp:posOffset>53340</wp:posOffset>
                </wp:positionV>
                <wp:extent cx="5617845" cy="469900"/>
                <wp:effectExtent l="0" t="0" r="20955" b="254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469900"/>
                        </a:xfrm>
                        <a:prstGeom prst="rect">
                          <a:avLst/>
                        </a:prstGeom>
                        <a:solidFill>
                          <a:srgbClr val="FFFFFF"/>
                        </a:solidFill>
                        <a:ln w="6350">
                          <a:solidFill>
                            <a:srgbClr val="000000"/>
                          </a:solidFill>
                          <a:miter lim="800000"/>
                          <a:headEnd/>
                          <a:tailEnd/>
                        </a:ln>
                      </wps:spPr>
                      <wps:txbx>
                        <w:txbxContent>
                          <w:p w:rsidR="00C14BFC" w:rsidRPr="000224B3" w:rsidRDefault="00C14BFC" w:rsidP="007A1CBB">
                            <w:pPr>
                              <w:jc w:val="center"/>
                              <w:rPr>
                                <w:sz w:val="24"/>
                                <w:szCs w:val="24"/>
                              </w:rPr>
                            </w:pPr>
                            <w:r w:rsidRPr="000224B3">
                              <w:rPr>
                                <w:sz w:val="24"/>
                                <w:szCs w:val="24"/>
                              </w:rPr>
                              <w:t>Направление копии акта проверки в органы прокуратуры,  если ранее было получено решение о проведении внеплановой выездной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6pt;margin-top:4.2pt;width:442.35pt;height:37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sWLgIAAFk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" strokeweight=".5pt">
                <v:textbox inset="7.45pt,3.85pt,7.45pt,3.85pt">
                  <w:txbxContent>
                    <w:p w:rsidR="00C14BFC" w:rsidRPr="000224B3" w:rsidRDefault="00C14BFC" w:rsidP="007A1CBB">
                      <w:pPr>
                        <w:jc w:val="center"/>
                        <w:rPr>
                          <w:sz w:val="24"/>
                          <w:szCs w:val="24"/>
                        </w:rPr>
                      </w:pPr>
                      <w:r w:rsidRPr="000224B3">
                        <w:rPr>
                          <w:sz w:val="24"/>
                          <w:szCs w:val="24"/>
                        </w:rPr>
                        <w:t>Направление копии акта проверки в органы прокуратуры,  если ранее было получено решение о проведении внеплановой выездной</w:t>
                      </w:r>
                    </w:p>
                  </w:txbxContent>
                </v:textbox>
                <w10:wrap anchorx="margin"/>
              </v:shape>
            </w:pict>
          </mc:Fallback>
        </mc:AlternateContent>
      </w: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autoSpaceDE w:val="0"/>
        <w:autoSpaceDN w:val="0"/>
        <w:adjustRightInd w:val="0"/>
        <w:jc w:val="both"/>
        <w:rPr>
          <w:sz w:val="28"/>
          <w:szCs w:val="28"/>
        </w:rPr>
      </w:pPr>
    </w:p>
    <w:p w:rsidR="007A1CBB" w:rsidRDefault="007A1CBB" w:rsidP="007A1CBB">
      <w:pPr>
        <w:autoSpaceDE w:val="0"/>
        <w:autoSpaceDN w:val="0"/>
        <w:adjustRightInd w:val="0"/>
        <w:jc w:val="both"/>
        <w:rPr>
          <w:sz w:val="28"/>
          <w:szCs w:val="28"/>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Pr="005C1AC0" w:rsidRDefault="007A1CBB" w:rsidP="007A1CBB">
      <w:pPr>
        <w:widowControl w:val="0"/>
        <w:tabs>
          <w:tab w:val="left" w:pos="1620"/>
        </w:tabs>
        <w:suppressAutoHyphens/>
        <w:autoSpaceDE w:val="0"/>
        <w:ind w:left="4536"/>
        <w:jc w:val="center"/>
        <w:rPr>
          <w:lang w:eastAsia="ar-SA"/>
        </w:rPr>
      </w:pPr>
    </w:p>
    <w:p w:rsidR="00623EE7" w:rsidRDefault="00623EE7" w:rsidP="00200104">
      <w:pPr>
        <w:pStyle w:val="ConsPlusNormal"/>
        <w:widowControl/>
        <w:ind w:firstLine="851"/>
        <w:jc w:val="right"/>
        <w:rPr>
          <w:rFonts w:ascii="Times New Roman" w:hAnsi="Times New Roman"/>
          <w:sz w:val="28"/>
          <w:szCs w:val="28"/>
        </w:rPr>
      </w:pPr>
    </w:p>
    <w:sectPr w:rsidR="00623EE7" w:rsidSect="009D3BE9">
      <w:pgSz w:w="11906" w:h="16838"/>
      <w:pgMar w:top="1134"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 Sans">
    <w:charset w:val="CC"/>
    <w:family w:val="swiss"/>
    <w:pitch w:val="variable"/>
    <w:sig w:usb0="E7002EFF" w:usb1="D200FDFF" w:usb2="0A046029" w:usb3="00000000" w:csb0="000001FF" w:csb1="00000000"/>
  </w:font>
  <w:font w:name="TimesNewRomanPSMT">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3"/>
  </w:num>
  <w:num w:numId="3">
    <w:abstractNumId w:val="27"/>
  </w:num>
  <w:num w:numId="4">
    <w:abstractNumId w:val="13"/>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D"/>
    <w:rsid w:val="0000208A"/>
    <w:rsid w:val="00004614"/>
    <w:rsid w:val="00006674"/>
    <w:rsid w:val="00020C42"/>
    <w:rsid w:val="000219CF"/>
    <w:rsid w:val="00026608"/>
    <w:rsid w:val="0002670B"/>
    <w:rsid w:val="00027E00"/>
    <w:rsid w:val="000372EB"/>
    <w:rsid w:val="000500CC"/>
    <w:rsid w:val="00050CB5"/>
    <w:rsid w:val="000548BC"/>
    <w:rsid w:val="00067954"/>
    <w:rsid w:val="0007464D"/>
    <w:rsid w:val="000829EC"/>
    <w:rsid w:val="00087644"/>
    <w:rsid w:val="000960A6"/>
    <w:rsid w:val="000A0E05"/>
    <w:rsid w:val="000A21BF"/>
    <w:rsid w:val="000A5FA6"/>
    <w:rsid w:val="000A7C89"/>
    <w:rsid w:val="000B53FB"/>
    <w:rsid w:val="000C3751"/>
    <w:rsid w:val="000D7B74"/>
    <w:rsid w:val="000F27FF"/>
    <w:rsid w:val="000F5B38"/>
    <w:rsid w:val="00103BCB"/>
    <w:rsid w:val="00106E84"/>
    <w:rsid w:val="001238A2"/>
    <w:rsid w:val="00127F2A"/>
    <w:rsid w:val="001346E2"/>
    <w:rsid w:val="001377B2"/>
    <w:rsid w:val="00141608"/>
    <w:rsid w:val="00145074"/>
    <w:rsid w:val="00165FB8"/>
    <w:rsid w:val="00173B18"/>
    <w:rsid w:val="00176C13"/>
    <w:rsid w:val="00176C95"/>
    <w:rsid w:val="0018518F"/>
    <w:rsid w:val="00193B53"/>
    <w:rsid w:val="001957FD"/>
    <w:rsid w:val="0019756B"/>
    <w:rsid w:val="001D1517"/>
    <w:rsid w:val="001E0626"/>
    <w:rsid w:val="001E1B4D"/>
    <w:rsid w:val="001E3CC0"/>
    <w:rsid w:val="001E3E7B"/>
    <w:rsid w:val="001E5BBB"/>
    <w:rsid w:val="001E5E3E"/>
    <w:rsid w:val="00200104"/>
    <w:rsid w:val="00205534"/>
    <w:rsid w:val="00207195"/>
    <w:rsid w:val="0020737F"/>
    <w:rsid w:val="00210711"/>
    <w:rsid w:val="00211EAF"/>
    <w:rsid w:val="0022315C"/>
    <w:rsid w:val="00232399"/>
    <w:rsid w:val="00246C5B"/>
    <w:rsid w:val="00246F49"/>
    <w:rsid w:val="0025222E"/>
    <w:rsid w:val="00257F70"/>
    <w:rsid w:val="00264931"/>
    <w:rsid w:val="0027146E"/>
    <w:rsid w:val="00272434"/>
    <w:rsid w:val="0027783D"/>
    <w:rsid w:val="00281287"/>
    <w:rsid w:val="002842A5"/>
    <w:rsid w:val="00285A9F"/>
    <w:rsid w:val="002A245E"/>
    <w:rsid w:val="002A4ADD"/>
    <w:rsid w:val="002B3249"/>
    <w:rsid w:val="002C7DAF"/>
    <w:rsid w:val="002E0E64"/>
    <w:rsid w:val="002E5960"/>
    <w:rsid w:val="002E67B3"/>
    <w:rsid w:val="002F13AC"/>
    <w:rsid w:val="002F5370"/>
    <w:rsid w:val="00302BE4"/>
    <w:rsid w:val="00310283"/>
    <w:rsid w:val="00311D97"/>
    <w:rsid w:val="003133C1"/>
    <w:rsid w:val="0031618A"/>
    <w:rsid w:val="003211C8"/>
    <w:rsid w:val="003212C0"/>
    <w:rsid w:val="00325D52"/>
    <w:rsid w:val="003320C2"/>
    <w:rsid w:val="00334CB4"/>
    <w:rsid w:val="00335865"/>
    <w:rsid w:val="00340C14"/>
    <w:rsid w:val="00342BD3"/>
    <w:rsid w:val="0034315C"/>
    <w:rsid w:val="00345728"/>
    <w:rsid w:val="00357175"/>
    <w:rsid w:val="003576BC"/>
    <w:rsid w:val="003631AB"/>
    <w:rsid w:val="00364FD0"/>
    <w:rsid w:val="00367D58"/>
    <w:rsid w:val="003747DC"/>
    <w:rsid w:val="00380AE1"/>
    <w:rsid w:val="00383039"/>
    <w:rsid w:val="00383E98"/>
    <w:rsid w:val="003841E8"/>
    <w:rsid w:val="00387BA5"/>
    <w:rsid w:val="00392107"/>
    <w:rsid w:val="003937F0"/>
    <w:rsid w:val="003A1B50"/>
    <w:rsid w:val="003A4ABC"/>
    <w:rsid w:val="003A5B2A"/>
    <w:rsid w:val="003A61E2"/>
    <w:rsid w:val="003A736D"/>
    <w:rsid w:val="003B084E"/>
    <w:rsid w:val="003B51CE"/>
    <w:rsid w:val="003C1987"/>
    <w:rsid w:val="003C1B20"/>
    <w:rsid w:val="003C6B41"/>
    <w:rsid w:val="003D0CAE"/>
    <w:rsid w:val="003D1C43"/>
    <w:rsid w:val="003D2D58"/>
    <w:rsid w:val="003F3B46"/>
    <w:rsid w:val="00403DBB"/>
    <w:rsid w:val="0040571B"/>
    <w:rsid w:val="004103F9"/>
    <w:rsid w:val="004155EC"/>
    <w:rsid w:val="00424490"/>
    <w:rsid w:val="0044034E"/>
    <w:rsid w:val="004533A4"/>
    <w:rsid w:val="00453B34"/>
    <w:rsid w:val="00454F25"/>
    <w:rsid w:val="00455ACC"/>
    <w:rsid w:val="00467EB9"/>
    <w:rsid w:val="004727D4"/>
    <w:rsid w:val="004956BF"/>
    <w:rsid w:val="00495E55"/>
    <w:rsid w:val="00496D96"/>
    <w:rsid w:val="004A1982"/>
    <w:rsid w:val="004A4EB2"/>
    <w:rsid w:val="004A5116"/>
    <w:rsid w:val="004A7641"/>
    <w:rsid w:val="004B1E74"/>
    <w:rsid w:val="004B4BDD"/>
    <w:rsid w:val="004B7697"/>
    <w:rsid w:val="004C2B9F"/>
    <w:rsid w:val="004D7057"/>
    <w:rsid w:val="004E434B"/>
    <w:rsid w:val="004E7436"/>
    <w:rsid w:val="004F57F5"/>
    <w:rsid w:val="00511EA3"/>
    <w:rsid w:val="00512F31"/>
    <w:rsid w:val="00515D83"/>
    <w:rsid w:val="00516DFC"/>
    <w:rsid w:val="00522DB7"/>
    <w:rsid w:val="00526350"/>
    <w:rsid w:val="00544B00"/>
    <w:rsid w:val="00547415"/>
    <w:rsid w:val="00561239"/>
    <w:rsid w:val="00564658"/>
    <w:rsid w:val="00564B42"/>
    <w:rsid w:val="00570A94"/>
    <w:rsid w:val="00572D3A"/>
    <w:rsid w:val="00574E5F"/>
    <w:rsid w:val="0057642D"/>
    <w:rsid w:val="005805F0"/>
    <w:rsid w:val="005809A0"/>
    <w:rsid w:val="005856FC"/>
    <w:rsid w:val="005937EE"/>
    <w:rsid w:val="00595C64"/>
    <w:rsid w:val="005A2551"/>
    <w:rsid w:val="005A4098"/>
    <w:rsid w:val="005A7282"/>
    <w:rsid w:val="005B395E"/>
    <w:rsid w:val="005B7A01"/>
    <w:rsid w:val="005C1AC0"/>
    <w:rsid w:val="005C5682"/>
    <w:rsid w:val="005C5B86"/>
    <w:rsid w:val="005D0741"/>
    <w:rsid w:val="005E471F"/>
    <w:rsid w:val="005E63CA"/>
    <w:rsid w:val="005F1E54"/>
    <w:rsid w:val="005F302D"/>
    <w:rsid w:val="006009BF"/>
    <w:rsid w:val="00600E7A"/>
    <w:rsid w:val="006014A6"/>
    <w:rsid w:val="006042B8"/>
    <w:rsid w:val="006079DD"/>
    <w:rsid w:val="00610D75"/>
    <w:rsid w:val="006173C8"/>
    <w:rsid w:val="00622D7C"/>
    <w:rsid w:val="00623005"/>
    <w:rsid w:val="00623EE7"/>
    <w:rsid w:val="006255CF"/>
    <w:rsid w:val="00625936"/>
    <w:rsid w:val="00630559"/>
    <w:rsid w:val="0063251D"/>
    <w:rsid w:val="006345A1"/>
    <w:rsid w:val="006345A2"/>
    <w:rsid w:val="00635D5D"/>
    <w:rsid w:val="00646E27"/>
    <w:rsid w:val="00651945"/>
    <w:rsid w:val="006523ED"/>
    <w:rsid w:val="00652ED5"/>
    <w:rsid w:val="00654A1F"/>
    <w:rsid w:val="0065662C"/>
    <w:rsid w:val="00667AC1"/>
    <w:rsid w:val="006749CA"/>
    <w:rsid w:val="00677ABC"/>
    <w:rsid w:val="00680BB2"/>
    <w:rsid w:val="00685E6F"/>
    <w:rsid w:val="00694F6A"/>
    <w:rsid w:val="006A3D33"/>
    <w:rsid w:val="006A4559"/>
    <w:rsid w:val="006B17BB"/>
    <w:rsid w:val="006B6AF0"/>
    <w:rsid w:val="006C5415"/>
    <w:rsid w:val="006C5CF8"/>
    <w:rsid w:val="006C7AA7"/>
    <w:rsid w:val="006D2581"/>
    <w:rsid w:val="006D3199"/>
    <w:rsid w:val="006D6A09"/>
    <w:rsid w:val="006E0011"/>
    <w:rsid w:val="006E079E"/>
    <w:rsid w:val="006E52ED"/>
    <w:rsid w:val="0070791D"/>
    <w:rsid w:val="007116AD"/>
    <w:rsid w:val="0071275B"/>
    <w:rsid w:val="0071296F"/>
    <w:rsid w:val="007130B3"/>
    <w:rsid w:val="007130B9"/>
    <w:rsid w:val="00713B66"/>
    <w:rsid w:val="00716C28"/>
    <w:rsid w:val="00724AB4"/>
    <w:rsid w:val="00753091"/>
    <w:rsid w:val="00753931"/>
    <w:rsid w:val="0075442F"/>
    <w:rsid w:val="007604FD"/>
    <w:rsid w:val="0076129D"/>
    <w:rsid w:val="00762496"/>
    <w:rsid w:val="00770FCB"/>
    <w:rsid w:val="00772E05"/>
    <w:rsid w:val="007736DF"/>
    <w:rsid w:val="0077705F"/>
    <w:rsid w:val="007816AB"/>
    <w:rsid w:val="00785336"/>
    <w:rsid w:val="00787A66"/>
    <w:rsid w:val="007903F6"/>
    <w:rsid w:val="007A0D9F"/>
    <w:rsid w:val="007A1CBB"/>
    <w:rsid w:val="007A4C91"/>
    <w:rsid w:val="007A76B5"/>
    <w:rsid w:val="007B5BC9"/>
    <w:rsid w:val="007C2B65"/>
    <w:rsid w:val="007C55C7"/>
    <w:rsid w:val="007C6388"/>
    <w:rsid w:val="007E6BBF"/>
    <w:rsid w:val="007F59EB"/>
    <w:rsid w:val="00800CB3"/>
    <w:rsid w:val="00802546"/>
    <w:rsid w:val="00816E4A"/>
    <w:rsid w:val="0082140F"/>
    <w:rsid w:val="008214BA"/>
    <w:rsid w:val="008229A1"/>
    <w:rsid w:val="00826953"/>
    <w:rsid w:val="008473D9"/>
    <w:rsid w:val="00850225"/>
    <w:rsid w:val="0086178D"/>
    <w:rsid w:val="008631DF"/>
    <w:rsid w:val="00864D42"/>
    <w:rsid w:val="00872AAC"/>
    <w:rsid w:val="008823E5"/>
    <w:rsid w:val="008A3A19"/>
    <w:rsid w:val="008C0EBA"/>
    <w:rsid w:val="008C290A"/>
    <w:rsid w:val="008C2933"/>
    <w:rsid w:val="008D4932"/>
    <w:rsid w:val="008E2063"/>
    <w:rsid w:val="008E5412"/>
    <w:rsid w:val="008F10B2"/>
    <w:rsid w:val="008F4D4C"/>
    <w:rsid w:val="009012AA"/>
    <w:rsid w:val="00902112"/>
    <w:rsid w:val="00907F41"/>
    <w:rsid w:val="00917EF8"/>
    <w:rsid w:val="0092200A"/>
    <w:rsid w:val="00926091"/>
    <w:rsid w:val="00931DF8"/>
    <w:rsid w:val="00933657"/>
    <w:rsid w:val="009346AC"/>
    <w:rsid w:val="009403B1"/>
    <w:rsid w:val="00945F46"/>
    <w:rsid w:val="00952F42"/>
    <w:rsid w:val="009624AE"/>
    <w:rsid w:val="00963F1B"/>
    <w:rsid w:val="00965500"/>
    <w:rsid w:val="009661D1"/>
    <w:rsid w:val="0096665E"/>
    <w:rsid w:val="009672EE"/>
    <w:rsid w:val="00971BA2"/>
    <w:rsid w:val="00973641"/>
    <w:rsid w:val="00973DBB"/>
    <w:rsid w:val="00993E24"/>
    <w:rsid w:val="00995A9D"/>
    <w:rsid w:val="00995AF1"/>
    <w:rsid w:val="009A58BE"/>
    <w:rsid w:val="009C728C"/>
    <w:rsid w:val="009D095C"/>
    <w:rsid w:val="009D120F"/>
    <w:rsid w:val="009D3379"/>
    <w:rsid w:val="009D35B3"/>
    <w:rsid w:val="009D3BE9"/>
    <w:rsid w:val="009E06E7"/>
    <w:rsid w:val="009F3908"/>
    <w:rsid w:val="00A00741"/>
    <w:rsid w:val="00A02F7D"/>
    <w:rsid w:val="00A0308D"/>
    <w:rsid w:val="00A03519"/>
    <w:rsid w:val="00A10AF8"/>
    <w:rsid w:val="00A16362"/>
    <w:rsid w:val="00A21EC3"/>
    <w:rsid w:val="00A262D7"/>
    <w:rsid w:val="00A263D9"/>
    <w:rsid w:val="00A46817"/>
    <w:rsid w:val="00A578D7"/>
    <w:rsid w:val="00A75BA3"/>
    <w:rsid w:val="00A75C60"/>
    <w:rsid w:val="00A76096"/>
    <w:rsid w:val="00A92305"/>
    <w:rsid w:val="00A947DF"/>
    <w:rsid w:val="00A94D65"/>
    <w:rsid w:val="00AA0403"/>
    <w:rsid w:val="00AB23AA"/>
    <w:rsid w:val="00AB5C95"/>
    <w:rsid w:val="00AC3180"/>
    <w:rsid w:val="00AC32FD"/>
    <w:rsid w:val="00AC4DFB"/>
    <w:rsid w:val="00AC65DD"/>
    <w:rsid w:val="00AD0333"/>
    <w:rsid w:val="00AD2C62"/>
    <w:rsid w:val="00AD48BB"/>
    <w:rsid w:val="00AD4973"/>
    <w:rsid w:val="00AD63C6"/>
    <w:rsid w:val="00AD75A9"/>
    <w:rsid w:val="00AE57F8"/>
    <w:rsid w:val="00AF4717"/>
    <w:rsid w:val="00AF77CC"/>
    <w:rsid w:val="00B22418"/>
    <w:rsid w:val="00B24439"/>
    <w:rsid w:val="00B26A48"/>
    <w:rsid w:val="00B4251F"/>
    <w:rsid w:val="00B43A38"/>
    <w:rsid w:val="00B44DD6"/>
    <w:rsid w:val="00B51916"/>
    <w:rsid w:val="00B55C08"/>
    <w:rsid w:val="00B81809"/>
    <w:rsid w:val="00B84D71"/>
    <w:rsid w:val="00B86515"/>
    <w:rsid w:val="00B90FBA"/>
    <w:rsid w:val="00B93715"/>
    <w:rsid w:val="00B97DE2"/>
    <w:rsid w:val="00BA2D42"/>
    <w:rsid w:val="00BA6695"/>
    <w:rsid w:val="00BB46B5"/>
    <w:rsid w:val="00BB6F68"/>
    <w:rsid w:val="00BB72D7"/>
    <w:rsid w:val="00BB78E1"/>
    <w:rsid w:val="00BC79DA"/>
    <w:rsid w:val="00BE06F5"/>
    <w:rsid w:val="00BF0CC5"/>
    <w:rsid w:val="00BF38AB"/>
    <w:rsid w:val="00BF5AF7"/>
    <w:rsid w:val="00C0298E"/>
    <w:rsid w:val="00C03D27"/>
    <w:rsid w:val="00C05516"/>
    <w:rsid w:val="00C14BFC"/>
    <w:rsid w:val="00C1552A"/>
    <w:rsid w:val="00C16FCA"/>
    <w:rsid w:val="00C22E87"/>
    <w:rsid w:val="00C24890"/>
    <w:rsid w:val="00C24EB9"/>
    <w:rsid w:val="00C51A31"/>
    <w:rsid w:val="00C562FF"/>
    <w:rsid w:val="00C63FB4"/>
    <w:rsid w:val="00C64919"/>
    <w:rsid w:val="00C730BA"/>
    <w:rsid w:val="00C73830"/>
    <w:rsid w:val="00C73CD8"/>
    <w:rsid w:val="00C76034"/>
    <w:rsid w:val="00C82522"/>
    <w:rsid w:val="00C87016"/>
    <w:rsid w:val="00C9171E"/>
    <w:rsid w:val="00C92410"/>
    <w:rsid w:val="00CA246D"/>
    <w:rsid w:val="00CB10DE"/>
    <w:rsid w:val="00CC0095"/>
    <w:rsid w:val="00CC26CB"/>
    <w:rsid w:val="00CC780E"/>
    <w:rsid w:val="00CC79D4"/>
    <w:rsid w:val="00CD4B38"/>
    <w:rsid w:val="00CE0355"/>
    <w:rsid w:val="00CE10CD"/>
    <w:rsid w:val="00CE53AE"/>
    <w:rsid w:val="00CE7ED2"/>
    <w:rsid w:val="00CF134E"/>
    <w:rsid w:val="00CF6813"/>
    <w:rsid w:val="00D04881"/>
    <w:rsid w:val="00D14BA2"/>
    <w:rsid w:val="00D17040"/>
    <w:rsid w:val="00D234A5"/>
    <w:rsid w:val="00D313C2"/>
    <w:rsid w:val="00D31EDE"/>
    <w:rsid w:val="00D41397"/>
    <w:rsid w:val="00D43FA5"/>
    <w:rsid w:val="00D45E81"/>
    <w:rsid w:val="00D502D1"/>
    <w:rsid w:val="00D51780"/>
    <w:rsid w:val="00D52CE0"/>
    <w:rsid w:val="00D61D1B"/>
    <w:rsid w:val="00D65B04"/>
    <w:rsid w:val="00D67CBA"/>
    <w:rsid w:val="00D81CFC"/>
    <w:rsid w:val="00D82429"/>
    <w:rsid w:val="00D829A1"/>
    <w:rsid w:val="00D92635"/>
    <w:rsid w:val="00D94D77"/>
    <w:rsid w:val="00DA4D93"/>
    <w:rsid w:val="00DA6435"/>
    <w:rsid w:val="00DB1C63"/>
    <w:rsid w:val="00DB37D1"/>
    <w:rsid w:val="00DB3E7F"/>
    <w:rsid w:val="00DB6CB3"/>
    <w:rsid w:val="00DC0E8C"/>
    <w:rsid w:val="00DC1CC4"/>
    <w:rsid w:val="00DD31CB"/>
    <w:rsid w:val="00DD7114"/>
    <w:rsid w:val="00DE2626"/>
    <w:rsid w:val="00DF477F"/>
    <w:rsid w:val="00E0038B"/>
    <w:rsid w:val="00E030EA"/>
    <w:rsid w:val="00E10720"/>
    <w:rsid w:val="00E11C03"/>
    <w:rsid w:val="00E12A64"/>
    <w:rsid w:val="00E1606C"/>
    <w:rsid w:val="00E1747B"/>
    <w:rsid w:val="00E21488"/>
    <w:rsid w:val="00E21E5F"/>
    <w:rsid w:val="00E311FA"/>
    <w:rsid w:val="00E37611"/>
    <w:rsid w:val="00E50DC4"/>
    <w:rsid w:val="00E51D32"/>
    <w:rsid w:val="00E56BC3"/>
    <w:rsid w:val="00E601CF"/>
    <w:rsid w:val="00E613EB"/>
    <w:rsid w:val="00E63DD7"/>
    <w:rsid w:val="00E653F7"/>
    <w:rsid w:val="00E7225B"/>
    <w:rsid w:val="00E74208"/>
    <w:rsid w:val="00E746D1"/>
    <w:rsid w:val="00E810B5"/>
    <w:rsid w:val="00E874E1"/>
    <w:rsid w:val="00E90C49"/>
    <w:rsid w:val="00E94461"/>
    <w:rsid w:val="00EB2B3E"/>
    <w:rsid w:val="00EB4B35"/>
    <w:rsid w:val="00EC699F"/>
    <w:rsid w:val="00ED0C41"/>
    <w:rsid w:val="00ED0E09"/>
    <w:rsid w:val="00ED675C"/>
    <w:rsid w:val="00ED7B18"/>
    <w:rsid w:val="00EE7898"/>
    <w:rsid w:val="00EF1EC1"/>
    <w:rsid w:val="00EF65F4"/>
    <w:rsid w:val="00EF663D"/>
    <w:rsid w:val="00F16669"/>
    <w:rsid w:val="00F27C0E"/>
    <w:rsid w:val="00F30192"/>
    <w:rsid w:val="00F350FA"/>
    <w:rsid w:val="00F36E28"/>
    <w:rsid w:val="00F41318"/>
    <w:rsid w:val="00F415DF"/>
    <w:rsid w:val="00F47866"/>
    <w:rsid w:val="00F662E5"/>
    <w:rsid w:val="00F67D9A"/>
    <w:rsid w:val="00F77ECC"/>
    <w:rsid w:val="00F81892"/>
    <w:rsid w:val="00F8335A"/>
    <w:rsid w:val="00F91923"/>
    <w:rsid w:val="00F9369B"/>
    <w:rsid w:val="00FA79D8"/>
    <w:rsid w:val="00FB0A18"/>
    <w:rsid w:val="00FB3738"/>
    <w:rsid w:val="00FC362B"/>
    <w:rsid w:val="00FC4BD4"/>
    <w:rsid w:val="00FD3212"/>
    <w:rsid w:val="00FD4F76"/>
    <w:rsid w:val="00FE1582"/>
    <w:rsid w:val="00FE2828"/>
    <w:rsid w:val="00FE4DE2"/>
    <w:rsid w:val="00FE6558"/>
    <w:rsid w:val="00FF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277448524">
      <w:bodyDiv w:val="1"/>
      <w:marLeft w:val="0"/>
      <w:marRight w:val="0"/>
      <w:marTop w:val="0"/>
      <w:marBottom w:val="0"/>
      <w:divBdr>
        <w:top w:val="none" w:sz="0" w:space="0" w:color="auto"/>
        <w:left w:val="none" w:sz="0" w:space="0" w:color="auto"/>
        <w:bottom w:val="none" w:sz="0" w:space="0" w:color="auto"/>
        <w:right w:val="none" w:sz="0" w:space="0" w:color="auto"/>
      </w:divBdr>
    </w:div>
    <w:div w:id="164077064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mailto:Soyz4@inbox.ru" TargetMode="External"/><Relationship Id="rId18" Type="http://schemas.openxmlformats.org/officeDocument/2006/relationships/hyperlink" Target="garantF1://12067036.4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7036.4000" TargetMode="External"/><Relationship Id="rId12" Type="http://schemas.openxmlformats.org/officeDocument/2006/relationships/hyperlink" Target="http://www.soyz4.ru" TargetMode="External"/><Relationship Id="rId17" Type="http://schemas.openxmlformats.org/officeDocument/2006/relationships/hyperlink" Target="garantF1://12067036.3000" TargetMode="External"/><Relationship Id="rId2" Type="http://schemas.openxmlformats.org/officeDocument/2006/relationships/numbering" Target="numbering.xml"/><Relationship Id="rId16" Type="http://schemas.openxmlformats.org/officeDocument/2006/relationships/hyperlink" Target="garantF1://12068518.12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7036.0" TargetMode="External"/><Relationship Id="rId5" Type="http://schemas.openxmlformats.org/officeDocument/2006/relationships/settings" Target="settings.xml"/><Relationship Id="rId15" Type="http://schemas.openxmlformats.org/officeDocument/2006/relationships/hyperlink" Target="garantF1://12067036.3000" TargetMode="External"/><Relationship Id="rId10" Type="http://schemas.openxmlformats.org/officeDocument/2006/relationships/hyperlink" Target="garantF1://12067036.4000" TargetMode="External"/><Relationship Id="rId19" Type="http://schemas.openxmlformats.org/officeDocument/2006/relationships/hyperlink" Target="file:///C:\Users\&#1051;&#1080;&#1083;&#1072;\&#1044;&#1048;&#1057;&#1050;&#1045;&#1058;&#1040;\&#1055;&#1088;&#1080;&#1083;&#1086;&#1078;&#1077;&#1085;&#1080;&#1077;_&#1056;&#1077;&#1075;&#1083;&#1072;&#1084;&#1077;&#1085;&#1090;%20&#1043;&#1055;&#1047;&#1059;%20&#1054;&#1090;&#1076;&#1077;&#1083;%20&#1072;&#1088;&#1093;.rtf" TargetMode="External"/><Relationship Id="rId4" Type="http://schemas.microsoft.com/office/2007/relationships/stylesWithEffects" Target="stylesWithEffects.xml"/><Relationship Id="rId9" Type="http://schemas.openxmlformats.org/officeDocument/2006/relationships/hyperlink" Target="garantF1://12028809.1025" TargetMode="External"/><Relationship Id="rId14" Type="http://schemas.openxmlformats.org/officeDocument/2006/relationships/hyperlink" Target="http://www.soyz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8BDE-14A9-45EB-BDC4-7586841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27</Pages>
  <Words>9499</Words>
  <Characters>54147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63519</CharactersWithSpaces>
  <SharedDoc>false</SharedDoc>
  <HLinks>
    <vt:vector size="96" baseType="variant">
      <vt:variant>
        <vt:i4>1376359</vt:i4>
      </vt:variant>
      <vt:variant>
        <vt:i4>45</vt:i4>
      </vt:variant>
      <vt:variant>
        <vt:i4>0</vt:i4>
      </vt:variant>
      <vt:variant>
        <vt:i4>5</vt:i4>
      </vt:variant>
      <vt:variant>
        <vt:lpwstr>../../Лила/ДИСКЕТА/Приложение_Регламент ГПЗУ Отдел арх.rtf</vt:lpwstr>
      </vt:variant>
      <vt:variant>
        <vt:lpwstr>sub_1000</vt:lpwstr>
      </vt:variant>
      <vt:variant>
        <vt:i4>4259854</vt:i4>
      </vt:variant>
      <vt:variant>
        <vt:i4>42</vt:i4>
      </vt:variant>
      <vt:variant>
        <vt:i4>0</vt:i4>
      </vt:variant>
      <vt:variant>
        <vt:i4>5</vt:i4>
      </vt:variant>
      <vt:variant>
        <vt:lpwstr>garantf1://12067036.4000/</vt:lpwstr>
      </vt:variant>
      <vt:variant>
        <vt:lpwstr/>
      </vt:variant>
      <vt:variant>
        <vt:i4>4259849</vt:i4>
      </vt:variant>
      <vt:variant>
        <vt:i4>39</vt:i4>
      </vt:variant>
      <vt:variant>
        <vt:i4>0</vt:i4>
      </vt:variant>
      <vt:variant>
        <vt:i4>5</vt:i4>
      </vt:variant>
      <vt:variant>
        <vt:lpwstr>garantf1://12067036.3000/</vt:lpwstr>
      </vt:variant>
      <vt:variant>
        <vt:lpwstr/>
      </vt:variant>
      <vt:variant>
        <vt:i4>1703971</vt:i4>
      </vt:variant>
      <vt:variant>
        <vt:i4>36</vt:i4>
      </vt:variant>
      <vt:variant>
        <vt:i4>0</vt:i4>
      </vt:variant>
      <vt:variant>
        <vt:i4>5</vt:i4>
      </vt:variant>
      <vt:variant>
        <vt:lpwstr/>
      </vt:variant>
      <vt:variant>
        <vt:lpwstr>sub_205</vt:lpwstr>
      </vt:variant>
      <vt:variant>
        <vt:i4>6357040</vt:i4>
      </vt:variant>
      <vt:variant>
        <vt:i4>33</vt:i4>
      </vt:variant>
      <vt:variant>
        <vt:i4>0</vt:i4>
      </vt:variant>
      <vt:variant>
        <vt:i4>5</vt:i4>
      </vt:variant>
      <vt:variant>
        <vt:lpwstr>garantf1://12068518.12000/</vt:lpwstr>
      </vt:variant>
      <vt:variant>
        <vt:lpwstr/>
      </vt:variant>
      <vt:variant>
        <vt:i4>6291505</vt:i4>
      </vt:variant>
      <vt:variant>
        <vt:i4>30</vt:i4>
      </vt:variant>
      <vt:variant>
        <vt:i4>0</vt:i4>
      </vt:variant>
      <vt:variant>
        <vt:i4>5</vt:i4>
      </vt:variant>
      <vt:variant>
        <vt:lpwstr>garantf1://12092082.0/</vt:lpwstr>
      </vt:variant>
      <vt:variant>
        <vt:lpwstr/>
      </vt:variant>
      <vt:variant>
        <vt:i4>2752530</vt:i4>
      </vt:variant>
      <vt:variant>
        <vt:i4>27</vt:i4>
      </vt:variant>
      <vt:variant>
        <vt:i4>0</vt:i4>
      </vt:variant>
      <vt:variant>
        <vt:i4>5</vt:i4>
      </vt:variant>
      <vt:variant>
        <vt:lpwstr/>
      </vt:variant>
      <vt:variant>
        <vt:lpwstr>sub_1222</vt:lpwstr>
      </vt:variant>
      <vt:variant>
        <vt:i4>2686994</vt:i4>
      </vt:variant>
      <vt:variant>
        <vt:i4>24</vt:i4>
      </vt:variant>
      <vt:variant>
        <vt:i4>0</vt:i4>
      </vt:variant>
      <vt:variant>
        <vt:i4>5</vt:i4>
      </vt:variant>
      <vt:variant>
        <vt:lpwstr/>
      </vt:variant>
      <vt:variant>
        <vt:lpwstr>sub_1221</vt:lpwstr>
      </vt:variant>
      <vt:variant>
        <vt:i4>4259849</vt:i4>
      </vt:variant>
      <vt:variant>
        <vt:i4>21</vt:i4>
      </vt:variant>
      <vt:variant>
        <vt:i4>0</vt:i4>
      </vt:variant>
      <vt:variant>
        <vt:i4>5</vt:i4>
      </vt:variant>
      <vt:variant>
        <vt:lpwstr>garantf1://12067036.3000/</vt:lpwstr>
      </vt:variant>
      <vt:variant>
        <vt:lpwstr/>
      </vt:variant>
      <vt:variant>
        <vt:i4>7143472</vt:i4>
      </vt:variant>
      <vt:variant>
        <vt:i4>18</vt:i4>
      </vt:variant>
      <vt:variant>
        <vt:i4>0</vt:i4>
      </vt:variant>
      <vt:variant>
        <vt:i4>5</vt:i4>
      </vt:variant>
      <vt:variant>
        <vt:lpwstr>http://www.korenovsk-gorod.ru/</vt:lpwstr>
      </vt:variant>
      <vt:variant>
        <vt:lpwstr/>
      </vt:variant>
      <vt:variant>
        <vt:i4>7143472</vt:i4>
      </vt:variant>
      <vt:variant>
        <vt:i4>15</vt:i4>
      </vt:variant>
      <vt:variant>
        <vt:i4>0</vt:i4>
      </vt:variant>
      <vt:variant>
        <vt:i4>5</vt:i4>
      </vt:variant>
      <vt:variant>
        <vt:lpwstr>http://www.korenovsk-gorod.ru/</vt:lpwstr>
      </vt:variant>
      <vt:variant>
        <vt:lpwstr/>
      </vt:variant>
      <vt:variant>
        <vt:i4>7209018</vt:i4>
      </vt:variant>
      <vt:variant>
        <vt:i4>12</vt:i4>
      </vt:variant>
      <vt:variant>
        <vt:i4>0</vt:i4>
      </vt:variant>
      <vt:variant>
        <vt:i4>5</vt:i4>
      </vt:variant>
      <vt:variant>
        <vt:lpwstr>garantf1://12067036.0/</vt:lpwstr>
      </vt:variant>
      <vt:variant>
        <vt:lpwstr/>
      </vt:variant>
      <vt:variant>
        <vt:i4>4259854</vt:i4>
      </vt:variant>
      <vt:variant>
        <vt:i4>9</vt:i4>
      </vt:variant>
      <vt:variant>
        <vt:i4>0</vt:i4>
      </vt:variant>
      <vt:variant>
        <vt:i4>5</vt:i4>
      </vt:variant>
      <vt:variant>
        <vt:lpwstr>garantf1://12067036.4000/</vt:lpwstr>
      </vt:variant>
      <vt:variant>
        <vt:lpwstr/>
      </vt:variant>
      <vt:variant>
        <vt:i4>4718602</vt:i4>
      </vt:variant>
      <vt:variant>
        <vt:i4>6</vt:i4>
      </vt:variant>
      <vt:variant>
        <vt:i4>0</vt:i4>
      </vt:variant>
      <vt:variant>
        <vt:i4>5</vt:i4>
      </vt:variant>
      <vt:variant>
        <vt:lpwstr>garantf1://12028809.1025/</vt:lpwstr>
      </vt:variant>
      <vt:variant>
        <vt:lpwstr/>
      </vt:variant>
      <vt:variant>
        <vt:i4>4259849</vt:i4>
      </vt:variant>
      <vt:variant>
        <vt:i4>3</vt:i4>
      </vt:variant>
      <vt:variant>
        <vt:i4>0</vt:i4>
      </vt:variant>
      <vt:variant>
        <vt:i4>5</vt:i4>
      </vt:variant>
      <vt:variant>
        <vt:lpwstr>garantf1://12067036.3000/</vt:lpwstr>
      </vt:variant>
      <vt:variant>
        <vt:lpwstr/>
      </vt:variant>
      <vt:variant>
        <vt:i4>4259854</vt:i4>
      </vt:variant>
      <vt:variant>
        <vt:i4>0</vt:i4>
      </vt:variant>
      <vt:variant>
        <vt:i4>0</vt:i4>
      </vt:variant>
      <vt:variant>
        <vt:i4>5</vt:i4>
      </vt:variant>
      <vt:variant>
        <vt:lpwstr>garantf1://12067036.4000/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2016-03-14T07:55:00Z</cp:lastPrinted>
  <dcterms:created xsi:type="dcterms:W3CDTF">2015-10-10T13:04:00Z</dcterms:created>
  <dcterms:modified xsi:type="dcterms:W3CDTF">2016-03-14T07:57:00Z</dcterms:modified>
</cp:coreProperties>
</file>